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sz w:val="24"/>
          <w:szCs w:val="24"/>
        </w:rPr>
        <w:t xml:space="preserve">Муниципальное казенное учреждение дополнительного образования </w:t>
      </w:r>
    </w:p>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sz w:val="24"/>
          <w:szCs w:val="24"/>
        </w:rPr>
        <w:t>«Детская школа искусств» с. Кунашак Кунашакского района</w:t>
      </w:r>
    </w:p>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sz w:val="24"/>
          <w:szCs w:val="24"/>
        </w:rPr>
        <w:t xml:space="preserve"> </w:t>
      </w: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b/>
          <w:bCs/>
          <w:sz w:val="24"/>
          <w:szCs w:val="24"/>
        </w:rPr>
        <w:t>ДОПОЛНИТЕЛЬНАЯ   ПРЕДПРОФЕССИОНАЛЬНАЯ</w:t>
      </w:r>
    </w:p>
    <w:p w:rsidR="00573A71" w:rsidRPr="00573A71" w:rsidRDefault="00573A71" w:rsidP="00573A71">
      <w:pPr>
        <w:spacing w:after="0" w:line="360" w:lineRule="auto"/>
        <w:jc w:val="center"/>
        <w:rPr>
          <w:rFonts w:ascii="Times New Roman" w:eastAsia="Times New Roman" w:hAnsi="Times New Roman" w:cs="Times New Roman"/>
          <w:b/>
          <w:bCs/>
          <w:sz w:val="24"/>
          <w:szCs w:val="24"/>
        </w:rPr>
      </w:pPr>
      <w:r w:rsidRPr="00573A71">
        <w:rPr>
          <w:rFonts w:ascii="Times New Roman" w:eastAsia="Times New Roman" w:hAnsi="Times New Roman" w:cs="Times New Roman"/>
          <w:b/>
          <w:bCs/>
          <w:sz w:val="24"/>
          <w:szCs w:val="24"/>
        </w:rPr>
        <w:t xml:space="preserve">ОБЩЕОБРАЗОВАТЕЛЬНАЯ ПРОГРАММА </w:t>
      </w:r>
    </w:p>
    <w:p w:rsidR="00573A71" w:rsidRPr="00573A71" w:rsidRDefault="00573A71" w:rsidP="00573A71">
      <w:pPr>
        <w:spacing w:after="0" w:line="360" w:lineRule="auto"/>
        <w:jc w:val="center"/>
        <w:rPr>
          <w:rFonts w:ascii="Times New Roman" w:eastAsia="Times New Roman" w:hAnsi="Times New Roman" w:cs="Times New Roman"/>
          <w:b/>
          <w:bCs/>
          <w:sz w:val="24"/>
          <w:szCs w:val="24"/>
        </w:rPr>
      </w:pPr>
      <w:r w:rsidRPr="00573A71">
        <w:rPr>
          <w:rFonts w:ascii="Times New Roman" w:eastAsia="Times New Roman" w:hAnsi="Times New Roman" w:cs="Times New Roman"/>
          <w:b/>
          <w:bCs/>
          <w:sz w:val="24"/>
          <w:szCs w:val="24"/>
        </w:rPr>
        <w:t>В ОБЛАСТИ МУЗЫКАЛЬНОГО</w:t>
      </w:r>
      <w:r w:rsidRPr="00573A71">
        <w:rPr>
          <w:rFonts w:ascii="Times New Roman" w:eastAsia="Times New Roman" w:hAnsi="Times New Roman" w:cs="Times New Roman"/>
          <w:sz w:val="24"/>
          <w:szCs w:val="24"/>
        </w:rPr>
        <w:t xml:space="preserve"> </w:t>
      </w:r>
      <w:r w:rsidRPr="00573A71">
        <w:rPr>
          <w:rFonts w:ascii="Times New Roman" w:eastAsia="Times New Roman" w:hAnsi="Times New Roman" w:cs="Times New Roman"/>
          <w:b/>
          <w:bCs/>
          <w:sz w:val="24"/>
          <w:szCs w:val="24"/>
        </w:rPr>
        <w:t xml:space="preserve">ИСКУССТВА   </w:t>
      </w:r>
    </w:p>
    <w:p w:rsidR="00573A71" w:rsidRPr="00573A71" w:rsidRDefault="00573A71" w:rsidP="00573A71">
      <w:pPr>
        <w:spacing w:after="0" w:line="360" w:lineRule="auto"/>
        <w:jc w:val="center"/>
        <w:rPr>
          <w:rFonts w:ascii="Times New Roman" w:eastAsia="Times New Roman" w:hAnsi="Times New Roman" w:cs="Times New Roman"/>
          <w:b/>
          <w:bCs/>
          <w:sz w:val="24"/>
          <w:szCs w:val="24"/>
        </w:rPr>
      </w:pPr>
      <w:r w:rsidRPr="00573A71">
        <w:rPr>
          <w:rFonts w:ascii="Times New Roman" w:eastAsia="Times New Roman" w:hAnsi="Times New Roman" w:cs="Times New Roman"/>
          <w:b/>
          <w:bCs/>
          <w:sz w:val="24"/>
          <w:szCs w:val="24"/>
        </w:rPr>
        <w:t>«НАРОДНЫЕ ИНСТРУМЕНТЫ» (БАЯН)</w:t>
      </w: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b/>
          <w:bCs/>
          <w:sz w:val="24"/>
          <w:szCs w:val="24"/>
        </w:rPr>
      </w:pPr>
      <w:r w:rsidRPr="00573A71">
        <w:rPr>
          <w:rFonts w:ascii="Times New Roman" w:eastAsia="Times New Roman" w:hAnsi="Times New Roman" w:cs="Times New Roman"/>
          <w:b/>
          <w:bCs/>
          <w:sz w:val="24"/>
          <w:szCs w:val="24"/>
        </w:rPr>
        <w:t>ПРОГРАММА УЧЕБНОГО ПРЕДМЕТА</w:t>
      </w:r>
    </w:p>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СОЛЬФЕДЖИО</w:t>
      </w:r>
      <w:r w:rsidRPr="00573A71">
        <w:rPr>
          <w:rFonts w:ascii="Times New Roman" w:eastAsia="Times New Roman" w:hAnsi="Times New Roman" w:cs="Times New Roman"/>
          <w:b/>
          <w:sz w:val="24"/>
          <w:szCs w:val="24"/>
        </w:rPr>
        <w:t xml:space="preserve"> </w:t>
      </w: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sz w:val="24"/>
          <w:szCs w:val="24"/>
        </w:rPr>
        <w:t>(8 -летний срок обучения)</w:t>
      </w: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b/>
          <w:bCs/>
          <w:sz w:val="24"/>
          <w:szCs w:val="24"/>
        </w:rPr>
      </w:pPr>
    </w:p>
    <w:p w:rsidR="00573A71" w:rsidRPr="00573A71" w:rsidRDefault="00573A71" w:rsidP="00573A71">
      <w:pPr>
        <w:spacing w:after="0" w:line="360" w:lineRule="auto"/>
        <w:jc w:val="center"/>
        <w:rPr>
          <w:rFonts w:ascii="Times New Roman" w:eastAsia="Times New Roman" w:hAnsi="Times New Roman" w:cs="Times New Roman"/>
          <w:b/>
          <w:bCs/>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p>
    <w:p w:rsidR="00573A71" w:rsidRPr="00573A71" w:rsidRDefault="00573A71" w:rsidP="00573A71">
      <w:pPr>
        <w:spacing w:after="0" w:line="360" w:lineRule="auto"/>
        <w:jc w:val="center"/>
        <w:rPr>
          <w:rFonts w:ascii="Times New Roman" w:eastAsia="Times New Roman" w:hAnsi="Times New Roman" w:cs="Times New Roman"/>
          <w:sz w:val="24"/>
          <w:szCs w:val="24"/>
        </w:rPr>
      </w:pPr>
      <w:r w:rsidRPr="00573A71">
        <w:rPr>
          <w:rFonts w:ascii="Times New Roman" w:eastAsia="Times New Roman" w:hAnsi="Times New Roman" w:cs="Times New Roman"/>
          <w:sz w:val="24"/>
          <w:szCs w:val="24"/>
        </w:rPr>
        <w:t>с. Кунашак 2021г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4"/>
        <w:gridCol w:w="4650"/>
      </w:tblGrid>
      <w:tr w:rsidR="00573A71" w:rsidRPr="00573A71" w:rsidTr="00573A71">
        <w:trPr>
          <w:trHeight w:val="1575"/>
        </w:trPr>
        <w:tc>
          <w:tcPr>
            <w:tcW w:w="2569" w:type="pct"/>
            <w:tcBorders>
              <w:top w:val="single" w:sz="4" w:space="0" w:color="auto"/>
              <w:left w:val="single" w:sz="4" w:space="0" w:color="auto"/>
              <w:bottom w:val="single" w:sz="4" w:space="0" w:color="auto"/>
              <w:right w:val="single" w:sz="4" w:space="0" w:color="auto"/>
            </w:tcBorders>
            <w:hideMark/>
          </w:tcPr>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lastRenderedPageBreak/>
              <w:t>ПРИНЯТО</w:t>
            </w:r>
          </w:p>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 xml:space="preserve">На педагогическом совете  </w:t>
            </w:r>
          </w:p>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Протокол от «01» сентября 2021г</w:t>
            </w:r>
          </w:p>
        </w:tc>
        <w:tc>
          <w:tcPr>
            <w:tcW w:w="2431" w:type="pct"/>
            <w:tcBorders>
              <w:top w:val="single" w:sz="4" w:space="0" w:color="auto"/>
              <w:left w:val="single" w:sz="4" w:space="0" w:color="auto"/>
              <w:bottom w:val="single" w:sz="4" w:space="0" w:color="auto"/>
              <w:right w:val="single" w:sz="4" w:space="0" w:color="auto"/>
            </w:tcBorders>
            <w:hideMark/>
          </w:tcPr>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УТВЕРЖДАЮ</w:t>
            </w:r>
          </w:p>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Директор МКУДО «ДШИ» с.Кунашак</w:t>
            </w:r>
          </w:p>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Губайдуллина С.И./_____________/</w:t>
            </w:r>
          </w:p>
          <w:p w:rsidR="00573A71" w:rsidRPr="00573A71" w:rsidRDefault="00573A71" w:rsidP="00573A71">
            <w:pPr>
              <w:spacing w:line="256"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Приказ № 3 от «01» сентября 2021г</w:t>
            </w:r>
          </w:p>
        </w:tc>
      </w:tr>
    </w:tbl>
    <w:p w:rsidR="00573A71" w:rsidRPr="00573A71" w:rsidRDefault="00573A71" w:rsidP="00573A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n-US"/>
        </w:rPr>
      </w:pPr>
    </w:p>
    <w:p w:rsidR="00573A71" w:rsidRPr="00573A71" w:rsidRDefault="00573A71" w:rsidP="00573A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n-US"/>
        </w:rPr>
      </w:pPr>
    </w:p>
    <w:p w:rsidR="00573A71" w:rsidRPr="00573A71" w:rsidRDefault="00573A71" w:rsidP="00573A71">
      <w:pPr>
        <w:widowControl w:val="0"/>
        <w:autoSpaceDE w:val="0"/>
        <w:autoSpaceDN w:val="0"/>
        <w:adjustRightInd w:val="0"/>
        <w:spacing w:after="0" w:line="360" w:lineRule="auto"/>
        <w:jc w:val="both"/>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Программа учебного предмета «</w:t>
      </w:r>
      <w:r>
        <w:rPr>
          <w:rFonts w:ascii="Times New Roman" w:eastAsia="Times New Roman" w:hAnsi="Times New Roman" w:cs="Times New Roman"/>
          <w:sz w:val="24"/>
          <w:szCs w:val="24"/>
          <w:lang w:eastAsia="en-US"/>
        </w:rPr>
        <w:t>Сольфеджио</w:t>
      </w:r>
      <w:r w:rsidRPr="00573A71">
        <w:rPr>
          <w:rFonts w:ascii="Times New Roman" w:eastAsia="Times New Roman" w:hAnsi="Times New Roman" w:cs="Times New Roman"/>
          <w:sz w:val="24"/>
          <w:szCs w:val="24"/>
          <w:lang w:eastAsia="en-US"/>
        </w:rPr>
        <w:t>» разработана на основе Федеральных государственных требований к дополнительной предпрофессиональной общеобразовательной программе в области музыкального искусства «Народные инструменты» (баян), утвержденной приказом Министерства к</w:t>
      </w:r>
      <w:r w:rsidR="00072053">
        <w:rPr>
          <w:rFonts w:ascii="Times New Roman" w:eastAsia="Times New Roman" w:hAnsi="Times New Roman" w:cs="Times New Roman"/>
          <w:sz w:val="24"/>
          <w:szCs w:val="24"/>
          <w:lang w:eastAsia="en-US"/>
        </w:rPr>
        <w:t>ультуры РФ от 12.03.2012г. № 162</w:t>
      </w:r>
      <w:r w:rsidRPr="00573A71">
        <w:rPr>
          <w:rFonts w:ascii="Times New Roman" w:eastAsia="Times New Roman" w:hAnsi="Times New Roman" w:cs="Times New Roman"/>
          <w:sz w:val="24"/>
          <w:szCs w:val="24"/>
          <w:lang w:eastAsia="en-US"/>
        </w:rPr>
        <w:t>.</w:t>
      </w:r>
    </w:p>
    <w:p w:rsidR="00573A71" w:rsidRPr="00573A71" w:rsidRDefault="00573A71" w:rsidP="00573A71">
      <w:pPr>
        <w:widowControl w:val="0"/>
        <w:autoSpaceDE w:val="0"/>
        <w:autoSpaceDN w:val="0"/>
        <w:adjustRightInd w:val="0"/>
        <w:spacing w:after="0" w:line="360" w:lineRule="auto"/>
        <w:rPr>
          <w:rFonts w:ascii="Times New Roman" w:eastAsia="Times New Roman" w:hAnsi="Times New Roman" w:cs="Times New Roman"/>
          <w:sz w:val="24"/>
          <w:szCs w:val="24"/>
          <w:lang w:eastAsia="en-US"/>
        </w:rPr>
      </w:pPr>
    </w:p>
    <w:p w:rsidR="00573A71" w:rsidRPr="00573A71" w:rsidRDefault="00573A71" w:rsidP="00573A71">
      <w:pPr>
        <w:widowControl w:val="0"/>
        <w:autoSpaceDE w:val="0"/>
        <w:autoSpaceDN w:val="0"/>
        <w:adjustRightInd w:val="0"/>
        <w:spacing w:after="0" w:line="360"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Разработчик: преподаватель Высшей квалификационной категории МКУДО «Детская школа искусств» с.Кунашак Ахметьянова З.Х.</w:t>
      </w:r>
    </w:p>
    <w:p w:rsidR="00573A71" w:rsidRPr="00573A71" w:rsidRDefault="00573A71" w:rsidP="00573A71">
      <w:pPr>
        <w:widowControl w:val="0"/>
        <w:autoSpaceDE w:val="0"/>
        <w:autoSpaceDN w:val="0"/>
        <w:adjustRightInd w:val="0"/>
        <w:spacing w:after="0" w:line="360" w:lineRule="auto"/>
        <w:rPr>
          <w:rFonts w:ascii="Times New Roman" w:eastAsia="Times New Roman" w:hAnsi="Times New Roman" w:cs="Times New Roman"/>
          <w:sz w:val="24"/>
          <w:szCs w:val="24"/>
          <w:lang w:eastAsia="en-US"/>
        </w:rPr>
      </w:pPr>
    </w:p>
    <w:p w:rsidR="00573A71" w:rsidRPr="00573A71" w:rsidRDefault="00573A71" w:rsidP="00573A71">
      <w:pPr>
        <w:widowControl w:val="0"/>
        <w:autoSpaceDE w:val="0"/>
        <w:autoSpaceDN w:val="0"/>
        <w:adjustRightInd w:val="0"/>
        <w:spacing w:after="0" w:line="360" w:lineRule="auto"/>
        <w:rPr>
          <w:rFonts w:ascii="Times New Roman" w:eastAsia="Times New Roman" w:hAnsi="Times New Roman" w:cs="Times New Roman"/>
          <w:sz w:val="24"/>
          <w:szCs w:val="24"/>
          <w:lang w:eastAsia="en-US"/>
        </w:rPr>
      </w:pPr>
      <w:r w:rsidRPr="00573A71">
        <w:rPr>
          <w:rFonts w:ascii="Times New Roman" w:eastAsia="Times New Roman" w:hAnsi="Times New Roman" w:cs="Times New Roman"/>
          <w:sz w:val="24"/>
          <w:szCs w:val="24"/>
          <w:lang w:eastAsia="en-US"/>
        </w:rPr>
        <w:t>Рецензент: преподаватель Высш</w:t>
      </w:r>
      <w:r>
        <w:rPr>
          <w:rFonts w:ascii="Times New Roman" w:eastAsia="Times New Roman" w:hAnsi="Times New Roman" w:cs="Times New Roman"/>
          <w:sz w:val="24"/>
          <w:szCs w:val="24"/>
          <w:lang w:eastAsia="en-US"/>
        </w:rPr>
        <w:t>ей квалификационной категории МБ</w:t>
      </w:r>
      <w:r w:rsidRPr="00573A71">
        <w:rPr>
          <w:rFonts w:ascii="Times New Roman" w:eastAsia="Times New Roman" w:hAnsi="Times New Roman" w:cs="Times New Roman"/>
          <w:sz w:val="24"/>
          <w:szCs w:val="24"/>
          <w:lang w:eastAsia="en-US"/>
        </w:rPr>
        <w:t xml:space="preserve">УДО «Детская школа искусств» </w:t>
      </w:r>
      <w:r>
        <w:rPr>
          <w:rFonts w:ascii="Times New Roman" w:eastAsia="Times New Roman" w:hAnsi="Times New Roman" w:cs="Times New Roman"/>
          <w:sz w:val="24"/>
          <w:szCs w:val="24"/>
          <w:lang w:eastAsia="en-US"/>
        </w:rPr>
        <w:t>Аргаяшского района Заслонова И.Н.</w:t>
      </w:r>
    </w:p>
    <w:p w:rsidR="00573A71" w:rsidRPr="00573A71" w:rsidRDefault="00573A71" w:rsidP="00573A71">
      <w:pPr>
        <w:kinsoku w:val="0"/>
        <w:overflowPunct w:val="0"/>
        <w:spacing w:before="63" w:after="0" w:line="360" w:lineRule="auto"/>
        <w:ind w:right="5"/>
        <w:jc w:val="center"/>
        <w:rPr>
          <w:rFonts w:ascii="Times New Roman" w:eastAsia="Times New Roman" w:hAnsi="Times New Roman" w:cs="Times New Roman"/>
          <w:spacing w:val="-2"/>
          <w:sz w:val="24"/>
          <w:szCs w:val="24"/>
        </w:rPr>
      </w:pPr>
    </w:p>
    <w:p w:rsidR="00573A71" w:rsidRPr="00573A71" w:rsidRDefault="00573A71" w:rsidP="00573A71">
      <w:pPr>
        <w:kinsoku w:val="0"/>
        <w:overflowPunct w:val="0"/>
        <w:spacing w:before="63" w:after="0" w:line="360" w:lineRule="auto"/>
        <w:ind w:right="5"/>
        <w:jc w:val="center"/>
        <w:rPr>
          <w:rFonts w:ascii="Times New Roman" w:eastAsia="Times New Roman" w:hAnsi="Times New Roman" w:cs="Times New Roman"/>
          <w:spacing w:val="-2"/>
          <w:sz w:val="24"/>
          <w:szCs w:val="24"/>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360" w:lineRule="auto"/>
        <w:rPr>
          <w:rFonts w:ascii="Times New Roman" w:eastAsia="Calibri" w:hAnsi="Times New Roman" w:cs="Times New Roman"/>
          <w:sz w:val="24"/>
          <w:szCs w:val="24"/>
          <w:lang w:eastAsia="en-US"/>
        </w:rPr>
      </w:pPr>
    </w:p>
    <w:p w:rsidR="00573A71" w:rsidRPr="00573A71" w:rsidRDefault="00573A71" w:rsidP="00573A71">
      <w:pPr>
        <w:spacing w:after="0" w:line="240" w:lineRule="auto"/>
        <w:rPr>
          <w:rFonts w:ascii="Times New Roman" w:eastAsia="Times New Roman" w:hAnsi="Times New Roman" w:cs="Times New Roman"/>
          <w:sz w:val="24"/>
          <w:szCs w:val="24"/>
        </w:rPr>
      </w:pPr>
    </w:p>
    <w:p w:rsidR="00573A71" w:rsidRDefault="00573A71" w:rsidP="00573A71">
      <w:pPr>
        <w:widowControl w:val="0"/>
        <w:spacing w:after="0" w:line="360" w:lineRule="auto"/>
        <w:ind w:firstLine="709"/>
        <w:rPr>
          <w:rFonts w:ascii="Times New Roman" w:hAnsi="Times New Roman" w:cs="Times New Roman"/>
          <w:noProof/>
          <w:sz w:val="24"/>
          <w:szCs w:val="24"/>
        </w:rPr>
      </w:pPr>
    </w:p>
    <w:p w:rsidR="00573A71" w:rsidRDefault="00573A71" w:rsidP="00573A71">
      <w:pPr>
        <w:widowControl w:val="0"/>
        <w:spacing w:after="0" w:line="360" w:lineRule="auto"/>
        <w:ind w:firstLine="709"/>
        <w:rPr>
          <w:rFonts w:ascii="Times New Roman" w:hAnsi="Times New Roman" w:cs="Times New Roman"/>
          <w:noProof/>
          <w:sz w:val="24"/>
          <w:szCs w:val="24"/>
        </w:rPr>
      </w:pPr>
    </w:p>
    <w:p w:rsidR="00573A71" w:rsidRPr="006F1E5D" w:rsidRDefault="00573A71" w:rsidP="00573A71">
      <w:pPr>
        <w:widowControl w:val="0"/>
        <w:spacing w:after="0" w:line="360" w:lineRule="auto"/>
        <w:ind w:firstLine="709"/>
        <w:rPr>
          <w:rFonts w:ascii="Times New Roman" w:hAnsi="Times New Roman" w:cs="Times New Roman"/>
          <w:noProof/>
          <w:sz w:val="24"/>
          <w:szCs w:val="24"/>
        </w:rPr>
      </w:pPr>
    </w:p>
    <w:p w:rsidR="00833A87" w:rsidRPr="00833A87" w:rsidRDefault="00F30DA9" w:rsidP="00833A87">
      <w:pPr>
        <w:pStyle w:val="a3"/>
        <w:kinsoku w:val="0"/>
        <w:overflowPunct w:val="0"/>
        <w:spacing w:before="63" w:line="360" w:lineRule="auto"/>
        <w:ind w:left="0" w:right="5" w:firstLine="709"/>
        <w:jc w:val="center"/>
        <w:rPr>
          <w:rFonts w:ascii="Times New Roman" w:hAnsi="Times New Roman" w:cs="Times New Roman"/>
          <w:spacing w:val="-2"/>
          <w:sz w:val="24"/>
          <w:szCs w:val="24"/>
        </w:rPr>
      </w:pPr>
      <w:r w:rsidRPr="006F1E5D">
        <w:rPr>
          <w:rFonts w:ascii="Times New Roman" w:hAnsi="Times New Roman" w:cs="Times New Roman"/>
          <w:spacing w:val="-2"/>
          <w:sz w:val="24"/>
          <w:szCs w:val="24"/>
        </w:rPr>
        <w:lastRenderedPageBreak/>
        <w:t>Содержание</w:t>
      </w:r>
    </w:p>
    <w:p w:rsidR="00833A87" w:rsidRPr="00833A87" w:rsidRDefault="00833A87" w:rsidP="00833A87">
      <w:pPr>
        <w:pStyle w:val="ad"/>
        <w:spacing w:line="360" w:lineRule="auto"/>
        <w:jc w:val="both"/>
        <w:rPr>
          <w:rFonts w:ascii="Times New Roman" w:hAnsi="Times New Roman" w:cs="Times New Roman"/>
          <w:sz w:val="24"/>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39"/>
        <w:gridCol w:w="525"/>
      </w:tblGrid>
      <w:tr w:rsidR="00625705" w:rsidTr="00833A87">
        <w:tc>
          <w:tcPr>
            <w:tcW w:w="9039" w:type="dxa"/>
          </w:tcPr>
          <w:p w:rsidR="00833A87" w:rsidRDefault="00833A87" w:rsidP="00833A87">
            <w:pPr>
              <w:pStyle w:val="a3"/>
              <w:kinsoku w:val="0"/>
              <w:overflowPunct w:val="0"/>
              <w:spacing w:before="63" w:line="360" w:lineRule="auto"/>
              <w:ind w:left="0" w:right="5"/>
              <w:rPr>
                <w:rFonts w:ascii="Times New Roman" w:hAnsi="Times New Roman" w:cs="Times New Roman"/>
                <w:b/>
                <w:spacing w:val="-2"/>
                <w:sz w:val="24"/>
                <w:szCs w:val="24"/>
              </w:rPr>
            </w:pPr>
            <w:r w:rsidRPr="00833A87">
              <w:rPr>
                <w:rFonts w:ascii="Times New Roman" w:hAnsi="Times New Roman" w:cs="Times New Roman"/>
                <w:sz w:val="24"/>
              </w:rPr>
              <w:t>Пояснительная записка</w:t>
            </w:r>
          </w:p>
        </w:tc>
        <w:tc>
          <w:tcPr>
            <w:tcW w:w="525" w:type="dxa"/>
          </w:tcPr>
          <w:p w:rsidR="00833A87" w:rsidRPr="00833A87" w:rsidRDefault="00833A87" w:rsidP="00833A87">
            <w:pPr>
              <w:pStyle w:val="a3"/>
              <w:kinsoku w:val="0"/>
              <w:overflowPunct w:val="0"/>
              <w:spacing w:before="63" w:line="360" w:lineRule="auto"/>
              <w:ind w:left="0" w:right="5"/>
              <w:jc w:val="center"/>
              <w:rPr>
                <w:rFonts w:ascii="Times New Roman" w:hAnsi="Times New Roman" w:cs="Times New Roman"/>
                <w:spacing w:val="-2"/>
                <w:sz w:val="24"/>
                <w:szCs w:val="24"/>
              </w:rPr>
            </w:pPr>
            <w:r w:rsidRPr="00833A87">
              <w:rPr>
                <w:rFonts w:ascii="Times New Roman" w:hAnsi="Times New Roman" w:cs="Times New Roman"/>
                <w:spacing w:val="-2"/>
                <w:sz w:val="24"/>
                <w:szCs w:val="24"/>
              </w:rPr>
              <w:t>4</w:t>
            </w:r>
          </w:p>
        </w:tc>
      </w:tr>
      <w:tr w:rsidR="00625705" w:rsidTr="00833A87">
        <w:tc>
          <w:tcPr>
            <w:tcW w:w="9039" w:type="dxa"/>
          </w:tcPr>
          <w:p w:rsidR="00833A87" w:rsidRPr="00833A87" w:rsidRDefault="005D30B3" w:rsidP="005D30B3">
            <w:pPr>
              <w:pStyle w:val="a3"/>
              <w:numPr>
                <w:ilvl w:val="0"/>
                <w:numId w:val="35"/>
              </w:numPr>
              <w:kinsoku w:val="0"/>
              <w:overflowPunct w:val="0"/>
              <w:spacing w:before="63" w:line="360" w:lineRule="auto"/>
              <w:ind w:left="284" w:right="5" w:hanging="284"/>
              <w:rPr>
                <w:rFonts w:ascii="Times New Roman" w:hAnsi="Times New Roman" w:cs="Times New Roman"/>
                <w:sz w:val="24"/>
              </w:rPr>
            </w:pPr>
            <w:r w:rsidRPr="00833A87">
              <w:rPr>
                <w:rFonts w:ascii="Times New Roman" w:hAnsi="Times New Roman" w:cs="Times New Roman"/>
                <w:sz w:val="24"/>
              </w:rPr>
              <w:t xml:space="preserve">Содержание учебного предмета </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6</w:t>
            </w:r>
          </w:p>
        </w:tc>
      </w:tr>
      <w:tr w:rsidR="00625705" w:rsidTr="00833A87">
        <w:tc>
          <w:tcPr>
            <w:tcW w:w="9039" w:type="dxa"/>
          </w:tcPr>
          <w:p w:rsidR="00833A87" w:rsidRPr="00833A87" w:rsidRDefault="005D30B3" w:rsidP="00833A87">
            <w:pPr>
              <w:pStyle w:val="a3"/>
              <w:numPr>
                <w:ilvl w:val="0"/>
                <w:numId w:val="35"/>
              </w:numPr>
              <w:kinsoku w:val="0"/>
              <w:overflowPunct w:val="0"/>
              <w:spacing w:before="63" w:line="360" w:lineRule="auto"/>
              <w:ind w:left="284" w:right="5" w:hanging="284"/>
              <w:rPr>
                <w:rFonts w:ascii="Times New Roman" w:hAnsi="Times New Roman" w:cs="Times New Roman"/>
                <w:sz w:val="24"/>
              </w:rPr>
            </w:pPr>
            <w:r w:rsidRPr="00833A87">
              <w:rPr>
                <w:rFonts w:ascii="Times New Roman" w:hAnsi="Times New Roman" w:cs="Times New Roman"/>
                <w:sz w:val="24"/>
              </w:rPr>
              <w:t>Учебно-тематический план</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6</w:t>
            </w:r>
          </w:p>
        </w:tc>
      </w:tr>
      <w:tr w:rsidR="00625705" w:rsidTr="00833A87">
        <w:tc>
          <w:tcPr>
            <w:tcW w:w="9039" w:type="dxa"/>
          </w:tcPr>
          <w:p w:rsidR="00833A87" w:rsidRPr="00833A87" w:rsidRDefault="00833A87" w:rsidP="00833A87">
            <w:pPr>
              <w:pStyle w:val="a3"/>
              <w:numPr>
                <w:ilvl w:val="0"/>
                <w:numId w:val="35"/>
              </w:numPr>
              <w:kinsoku w:val="0"/>
              <w:overflowPunct w:val="0"/>
              <w:spacing w:before="63" w:line="360" w:lineRule="auto"/>
              <w:ind w:left="426" w:right="5" w:hanging="426"/>
              <w:rPr>
                <w:rFonts w:ascii="Times New Roman" w:hAnsi="Times New Roman" w:cs="Times New Roman"/>
                <w:sz w:val="24"/>
              </w:rPr>
            </w:pPr>
            <w:r w:rsidRPr="00833A87">
              <w:rPr>
                <w:rFonts w:ascii="Times New Roman" w:hAnsi="Times New Roman" w:cs="Times New Roman"/>
                <w:sz w:val="24"/>
              </w:rPr>
              <w:t>Требования к уровню подготовки обучающихся</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43</w:t>
            </w:r>
          </w:p>
        </w:tc>
      </w:tr>
      <w:tr w:rsidR="00625705" w:rsidTr="00833A87">
        <w:tc>
          <w:tcPr>
            <w:tcW w:w="9039" w:type="dxa"/>
          </w:tcPr>
          <w:p w:rsidR="00833A87" w:rsidRPr="00833A87" w:rsidRDefault="00833A87" w:rsidP="00833A87">
            <w:pPr>
              <w:pStyle w:val="a3"/>
              <w:numPr>
                <w:ilvl w:val="0"/>
                <w:numId w:val="35"/>
              </w:numPr>
              <w:kinsoku w:val="0"/>
              <w:overflowPunct w:val="0"/>
              <w:spacing w:before="63" w:line="360" w:lineRule="auto"/>
              <w:ind w:left="426" w:right="5" w:hanging="426"/>
              <w:rPr>
                <w:rFonts w:ascii="Times New Roman" w:hAnsi="Times New Roman" w:cs="Times New Roman"/>
                <w:sz w:val="24"/>
              </w:rPr>
            </w:pPr>
            <w:r w:rsidRPr="00833A87">
              <w:rPr>
                <w:rFonts w:ascii="Times New Roman" w:hAnsi="Times New Roman" w:cs="Times New Roman"/>
                <w:sz w:val="24"/>
              </w:rPr>
              <w:t>Формы и методы контроля, система оценок</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43</w:t>
            </w:r>
          </w:p>
        </w:tc>
      </w:tr>
      <w:tr w:rsidR="00625705" w:rsidTr="00833A87">
        <w:tc>
          <w:tcPr>
            <w:tcW w:w="9039" w:type="dxa"/>
          </w:tcPr>
          <w:p w:rsidR="00833A87" w:rsidRPr="00833A87" w:rsidRDefault="00833A87" w:rsidP="00833A87">
            <w:pPr>
              <w:pStyle w:val="a3"/>
              <w:numPr>
                <w:ilvl w:val="0"/>
                <w:numId w:val="35"/>
              </w:numPr>
              <w:kinsoku w:val="0"/>
              <w:overflowPunct w:val="0"/>
              <w:spacing w:before="63" w:line="360" w:lineRule="auto"/>
              <w:ind w:left="426" w:right="5" w:hanging="426"/>
              <w:rPr>
                <w:rFonts w:ascii="Times New Roman" w:hAnsi="Times New Roman" w:cs="Times New Roman"/>
                <w:sz w:val="24"/>
              </w:rPr>
            </w:pPr>
            <w:r w:rsidRPr="00833A87">
              <w:rPr>
                <w:rFonts w:ascii="Times New Roman" w:hAnsi="Times New Roman" w:cs="Times New Roman"/>
                <w:sz w:val="24"/>
              </w:rPr>
              <w:t>Методическое обеспечение учебного процесса</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48</w:t>
            </w:r>
          </w:p>
        </w:tc>
      </w:tr>
      <w:tr w:rsidR="00625705" w:rsidTr="00833A87">
        <w:tc>
          <w:tcPr>
            <w:tcW w:w="9039" w:type="dxa"/>
          </w:tcPr>
          <w:p w:rsidR="00833A87" w:rsidRPr="00833A87" w:rsidRDefault="00833A87" w:rsidP="00833A87">
            <w:pPr>
              <w:pStyle w:val="a3"/>
              <w:kinsoku w:val="0"/>
              <w:overflowPunct w:val="0"/>
              <w:spacing w:before="63" w:line="360" w:lineRule="auto"/>
              <w:ind w:left="0" w:right="5"/>
              <w:rPr>
                <w:rFonts w:ascii="Times New Roman" w:hAnsi="Times New Roman" w:cs="Times New Roman"/>
                <w:sz w:val="24"/>
              </w:rPr>
            </w:pPr>
            <w:r w:rsidRPr="00833A87">
              <w:rPr>
                <w:rFonts w:ascii="Times New Roman" w:hAnsi="Times New Roman" w:cs="Times New Roman"/>
                <w:sz w:val="24"/>
              </w:rPr>
              <w:t>Список литературы</w:t>
            </w:r>
          </w:p>
        </w:tc>
        <w:tc>
          <w:tcPr>
            <w:tcW w:w="525" w:type="dxa"/>
          </w:tcPr>
          <w:p w:rsidR="00833A87" w:rsidRPr="00833A87" w:rsidRDefault="005D30B3" w:rsidP="00833A87">
            <w:pPr>
              <w:pStyle w:val="a3"/>
              <w:kinsoku w:val="0"/>
              <w:overflowPunct w:val="0"/>
              <w:spacing w:before="63" w:line="360" w:lineRule="auto"/>
              <w:ind w:left="0" w:right="5"/>
              <w:jc w:val="center"/>
              <w:rPr>
                <w:rFonts w:ascii="Times New Roman" w:hAnsi="Times New Roman" w:cs="Times New Roman"/>
                <w:spacing w:val="-2"/>
                <w:sz w:val="24"/>
                <w:szCs w:val="24"/>
                <w:lang w:val="en-US"/>
              </w:rPr>
            </w:pPr>
            <w:r>
              <w:rPr>
                <w:rFonts w:ascii="Times New Roman" w:hAnsi="Times New Roman" w:cs="Times New Roman"/>
                <w:spacing w:val="-2"/>
                <w:sz w:val="24"/>
                <w:szCs w:val="24"/>
                <w:lang w:val="en-US"/>
              </w:rPr>
              <w:t>50</w:t>
            </w:r>
          </w:p>
        </w:tc>
      </w:tr>
    </w:tbl>
    <w:p w:rsidR="00971B76" w:rsidRPr="006F1E5D" w:rsidRDefault="00971B76" w:rsidP="00833A87">
      <w:pPr>
        <w:pStyle w:val="a3"/>
        <w:kinsoku w:val="0"/>
        <w:overflowPunct w:val="0"/>
        <w:spacing w:before="63" w:line="360" w:lineRule="auto"/>
        <w:ind w:left="0" w:right="5"/>
        <w:jc w:val="center"/>
        <w:rPr>
          <w:rFonts w:ascii="Times New Roman" w:hAnsi="Times New Roman" w:cs="Times New Roman"/>
          <w:b/>
          <w:spacing w:val="-2"/>
          <w:sz w:val="24"/>
          <w:szCs w:val="24"/>
        </w:rPr>
      </w:pPr>
    </w:p>
    <w:p w:rsidR="00456D59" w:rsidRPr="006F1E5D" w:rsidRDefault="00456D59" w:rsidP="00833A87">
      <w:pPr>
        <w:pStyle w:val="a3"/>
        <w:tabs>
          <w:tab w:val="left" w:pos="3622"/>
        </w:tabs>
        <w:kinsoku w:val="0"/>
        <w:overflowPunct w:val="0"/>
        <w:spacing w:before="63" w:line="360" w:lineRule="auto"/>
        <w:ind w:left="0"/>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3"/>
        <w:tabs>
          <w:tab w:val="left" w:pos="3622"/>
        </w:tabs>
        <w:kinsoku w:val="0"/>
        <w:overflowPunct w:val="0"/>
        <w:spacing w:before="63" w:line="360" w:lineRule="auto"/>
        <w:ind w:left="0" w:firstLine="709"/>
        <w:jc w:val="center"/>
        <w:rPr>
          <w:rFonts w:ascii="Times New Roman" w:hAnsi="Times New Roman" w:cs="Times New Roman"/>
          <w:b/>
          <w:w w:val="95"/>
          <w:sz w:val="24"/>
          <w:szCs w:val="24"/>
        </w:rPr>
      </w:pPr>
    </w:p>
    <w:p w:rsidR="00EB1649" w:rsidRPr="006F1E5D" w:rsidRDefault="00EB1649" w:rsidP="006F1E5D">
      <w:pPr>
        <w:pStyle w:val="ad"/>
        <w:widowControl w:val="0"/>
        <w:spacing w:line="360" w:lineRule="auto"/>
        <w:ind w:firstLine="709"/>
        <w:jc w:val="both"/>
        <w:rPr>
          <w:rFonts w:ascii="Times New Roman" w:hAnsi="Times New Roman" w:cs="Times New Roman"/>
          <w:w w:val="95"/>
          <w:sz w:val="24"/>
          <w:szCs w:val="24"/>
        </w:rPr>
      </w:pPr>
    </w:p>
    <w:p w:rsidR="004430C4" w:rsidRPr="006F1E5D" w:rsidRDefault="004430C4" w:rsidP="006F1E5D">
      <w:pPr>
        <w:pStyle w:val="ad"/>
        <w:widowControl w:val="0"/>
        <w:spacing w:line="360" w:lineRule="auto"/>
        <w:ind w:firstLine="709"/>
        <w:jc w:val="both"/>
        <w:rPr>
          <w:rFonts w:ascii="Times New Roman" w:hAnsi="Times New Roman" w:cs="Times New Roman"/>
          <w:w w:val="95"/>
          <w:sz w:val="24"/>
          <w:szCs w:val="24"/>
        </w:rPr>
      </w:pPr>
    </w:p>
    <w:p w:rsidR="004430C4" w:rsidRPr="006F1E5D" w:rsidRDefault="004430C4" w:rsidP="006F1E5D">
      <w:pPr>
        <w:pStyle w:val="ad"/>
        <w:widowControl w:val="0"/>
        <w:spacing w:line="360" w:lineRule="auto"/>
        <w:ind w:firstLine="709"/>
        <w:jc w:val="both"/>
        <w:rPr>
          <w:rFonts w:ascii="Times New Roman" w:hAnsi="Times New Roman" w:cs="Times New Roman"/>
          <w:w w:val="95"/>
          <w:sz w:val="24"/>
          <w:szCs w:val="24"/>
        </w:rPr>
      </w:pPr>
    </w:p>
    <w:p w:rsidR="00FB4749" w:rsidRDefault="00FB4749"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Default="00833A87" w:rsidP="006F1E5D">
      <w:pPr>
        <w:pStyle w:val="ad"/>
        <w:widowControl w:val="0"/>
        <w:spacing w:line="360" w:lineRule="auto"/>
        <w:ind w:firstLine="709"/>
        <w:jc w:val="both"/>
        <w:rPr>
          <w:rFonts w:ascii="Times New Roman" w:hAnsi="Times New Roman" w:cs="Times New Roman"/>
          <w:w w:val="95"/>
          <w:sz w:val="24"/>
          <w:szCs w:val="24"/>
        </w:rPr>
      </w:pPr>
    </w:p>
    <w:p w:rsidR="00833A87" w:rsidRPr="006F1E5D" w:rsidRDefault="00833A87" w:rsidP="006F1E5D">
      <w:pPr>
        <w:pStyle w:val="ad"/>
        <w:widowControl w:val="0"/>
        <w:spacing w:line="360" w:lineRule="auto"/>
        <w:ind w:firstLine="709"/>
        <w:jc w:val="both"/>
        <w:rPr>
          <w:rFonts w:ascii="Times New Roman" w:hAnsi="Times New Roman" w:cs="Times New Roman"/>
          <w:w w:val="95"/>
          <w:sz w:val="24"/>
          <w:szCs w:val="24"/>
        </w:rPr>
      </w:pPr>
    </w:p>
    <w:p w:rsidR="00FB4749" w:rsidRPr="006F1E5D" w:rsidRDefault="00FB4749" w:rsidP="00833A87">
      <w:pPr>
        <w:pStyle w:val="ad"/>
        <w:widowControl w:val="0"/>
        <w:spacing w:before="280" w:after="280" w:line="360" w:lineRule="auto"/>
        <w:jc w:val="center"/>
        <w:rPr>
          <w:rFonts w:ascii="Times New Roman" w:hAnsi="Times New Roman" w:cs="Times New Roman"/>
          <w:b/>
          <w:sz w:val="24"/>
          <w:szCs w:val="24"/>
        </w:rPr>
      </w:pPr>
      <w:r w:rsidRPr="006F1E5D">
        <w:rPr>
          <w:rFonts w:ascii="Times New Roman" w:hAnsi="Times New Roman" w:cs="Times New Roman"/>
          <w:b/>
          <w:sz w:val="24"/>
          <w:szCs w:val="24"/>
        </w:rPr>
        <w:lastRenderedPageBreak/>
        <w:t xml:space="preserve"> Пояснительная записка</w:t>
      </w:r>
    </w:p>
    <w:p w:rsidR="00FB4749" w:rsidRPr="00833A87" w:rsidRDefault="00FB4749" w:rsidP="00833A87">
      <w:pPr>
        <w:pStyle w:val="ad"/>
        <w:widowControl w:val="0"/>
        <w:spacing w:before="160" w:after="160" w:line="360" w:lineRule="auto"/>
        <w:jc w:val="center"/>
        <w:rPr>
          <w:rFonts w:ascii="Times New Roman" w:hAnsi="Times New Roman" w:cs="Times New Roman"/>
          <w:sz w:val="24"/>
          <w:szCs w:val="24"/>
        </w:rPr>
      </w:pPr>
      <w:r w:rsidRPr="00833A87">
        <w:rPr>
          <w:rFonts w:ascii="Times New Roman" w:hAnsi="Times New Roman" w:cs="Times New Roman"/>
          <w:sz w:val="24"/>
          <w:szCs w:val="24"/>
        </w:rPr>
        <w:t>Характеристика учебного предмета его место и р</w:t>
      </w:r>
      <w:r w:rsidR="004430C4" w:rsidRPr="00833A87">
        <w:rPr>
          <w:rFonts w:ascii="Times New Roman" w:hAnsi="Times New Roman" w:cs="Times New Roman"/>
          <w:sz w:val="24"/>
          <w:szCs w:val="24"/>
        </w:rPr>
        <w:t>оль в образовательном процессе.</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Программа учебного предмета «Сольфеджио» </w:t>
      </w:r>
      <w:r w:rsidR="00F14ADE" w:rsidRPr="006F1E5D">
        <w:rPr>
          <w:rFonts w:ascii="Times New Roman" w:hAnsi="Times New Roman" w:cs="Times New Roman"/>
          <w:sz w:val="24"/>
          <w:szCs w:val="24"/>
        </w:rPr>
        <w:t xml:space="preserve">разработана </w:t>
      </w:r>
      <w:r w:rsidR="00516BFA" w:rsidRPr="006F1E5D">
        <w:rPr>
          <w:rFonts w:ascii="Times New Roman" w:hAnsi="Times New Roman" w:cs="Times New Roman"/>
          <w:sz w:val="24"/>
          <w:szCs w:val="24"/>
        </w:rPr>
        <w:t xml:space="preserve">на основе </w:t>
      </w:r>
      <w:r w:rsidRPr="006F1E5D">
        <w:rPr>
          <w:rFonts w:ascii="Times New Roman" w:hAnsi="Times New Roman" w:cs="Times New Roman"/>
          <w:sz w:val="24"/>
          <w:szCs w:val="24"/>
        </w:rPr>
        <w:t xml:space="preserve">и с учетом федеральных государственных требований к </w:t>
      </w:r>
      <w:r w:rsidR="00A30E06" w:rsidRPr="006F1E5D">
        <w:rPr>
          <w:rFonts w:ascii="Times New Roman" w:hAnsi="Times New Roman" w:cs="Times New Roman"/>
          <w:sz w:val="24"/>
          <w:szCs w:val="24"/>
        </w:rPr>
        <w:t xml:space="preserve">минимуму содержания, структуре и условиям реализации </w:t>
      </w:r>
      <w:r w:rsidRPr="006F1E5D">
        <w:rPr>
          <w:rFonts w:ascii="Times New Roman" w:hAnsi="Times New Roman" w:cs="Times New Roman"/>
          <w:sz w:val="24"/>
          <w:szCs w:val="24"/>
        </w:rPr>
        <w:t>дополнительн</w:t>
      </w:r>
      <w:r w:rsidR="00F14ADE" w:rsidRPr="006F1E5D">
        <w:rPr>
          <w:rFonts w:ascii="Times New Roman" w:hAnsi="Times New Roman" w:cs="Times New Roman"/>
          <w:sz w:val="24"/>
          <w:szCs w:val="24"/>
        </w:rPr>
        <w:t>ой</w:t>
      </w:r>
      <w:r w:rsidRPr="006F1E5D">
        <w:rPr>
          <w:rFonts w:ascii="Times New Roman" w:hAnsi="Times New Roman" w:cs="Times New Roman"/>
          <w:sz w:val="24"/>
          <w:szCs w:val="24"/>
        </w:rPr>
        <w:t xml:space="preserve"> предпрофессиональ</w:t>
      </w:r>
      <w:r w:rsidR="00F14ADE" w:rsidRPr="006F1E5D">
        <w:rPr>
          <w:rFonts w:ascii="Times New Roman" w:hAnsi="Times New Roman" w:cs="Times New Roman"/>
          <w:sz w:val="24"/>
          <w:szCs w:val="24"/>
        </w:rPr>
        <w:t xml:space="preserve">ной </w:t>
      </w:r>
      <w:r w:rsidRPr="006F1E5D">
        <w:rPr>
          <w:rFonts w:ascii="Times New Roman" w:hAnsi="Times New Roman" w:cs="Times New Roman"/>
          <w:sz w:val="24"/>
          <w:szCs w:val="24"/>
        </w:rPr>
        <w:t>общеобразователь</w:t>
      </w:r>
      <w:r w:rsidR="00F14ADE" w:rsidRPr="006F1E5D">
        <w:rPr>
          <w:rFonts w:ascii="Times New Roman" w:hAnsi="Times New Roman" w:cs="Times New Roman"/>
          <w:sz w:val="24"/>
          <w:szCs w:val="24"/>
        </w:rPr>
        <w:t xml:space="preserve">ной </w:t>
      </w:r>
      <w:r w:rsidRPr="006F1E5D">
        <w:rPr>
          <w:rFonts w:ascii="Times New Roman" w:hAnsi="Times New Roman" w:cs="Times New Roman"/>
          <w:sz w:val="24"/>
          <w:szCs w:val="24"/>
        </w:rPr>
        <w:t>програм</w:t>
      </w:r>
      <w:r w:rsidR="00F14ADE" w:rsidRPr="006F1E5D">
        <w:rPr>
          <w:rFonts w:ascii="Times New Roman" w:hAnsi="Times New Roman" w:cs="Times New Roman"/>
          <w:sz w:val="24"/>
          <w:szCs w:val="24"/>
        </w:rPr>
        <w:t>мы</w:t>
      </w:r>
      <w:r w:rsidRPr="006F1E5D">
        <w:rPr>
          <w:rFonts w:ascii="Times New Roman" w:hAnsi="Times New Roman" w:cs="Times New Roman"/>
          <w:sz w:val="24"/>
          <w:szCs w:val="24"/>
        </w:rPr>
        <w:t xml:space="preserve"> в области музыкально</w:t>
      </w:r>
      <w:r w:rsidR="00A30E06" w:rsidRPr="006F1E5D">
        <w:rPr>
          <w:rFonts w:ascii="Times New Roman" w:hAnsi="Times New Roman" w:cs="Times New Roman"/>
          <w:sz w:val="24"/>
          <w:szCs w:val="24"/>
        </w:rPr>
        <w:t>го искусства</w:t>
      </w:r>
      <w:r w:rsidR="003E7F4A" w:rsidRPr="006F1E5D">
        <w:rPr>
          <w:rFonts w:ascii="Times New Roman" w:hAnsi="Times New Roman" w:cs="Times New Roman"/>
          <w:sz w:val="24"/>
          <w:szCs w:val="24"/>
        </w:rPr>
        <w:t xml:space="preserve"> «</w:t>
      </w:r>
      <w:r w:rsidR="001C7C31" w:rsidRPr="006F1E5D">
        <w:rPr>
          <w:rFonts w:ascii="Times New Roman" w:hAnsi="Times New Roman" w:cs="Times New Roman"/>
          <w:sz w:val="24"/>
          <w:szCs w:val="24"/>
        </w:rPr>
        <w:t>Народные инструменты</w:t>
      </w:r>
      <w:r w:rsidR="00E51805" w:rsidRPr="006F1E5D">
        <w:rPr>
          <w:rFonts w:ascii="Times New Roman" w:hAnsi="Times New Roman" w:cs="Times New Roman"/>
          <w:sz w:val="24"/>
          <w:szCs w:val="24"/>
        </w:rPr>
        <w:t>»,</w:t>
      </w:r>
      <w:r w:rsidR="00072053">
        <w:rPr>
          <w:rFonts w:ascii="Times New Roman" w:hAnsi="Times New Roman" w:cs="Times New Roman"/>
          <w:sz w:val="24"/>
          <w:szCs w:val="24"/>
        </w:rPr>
        <w:t xml:space="preserve"> утвержденной </w:t>
      </w:r>
      <w:r w:rsidR="00A30E06" w:rsidRPr="006F1E5D">
        <w:rPr>
          <w:rFonts w:ascii="Times New Roman" w:hAnsi="Times New Roman" w:cs="Times New Roman"/>
          <w:sz w:val="24"/>
          <w:szCs w:val="24"/>
        </w:rPr>
        <w:t>приказом Министерства культуры РФ от</w:t>
      </w:r>
      <w:r w:rsidR="005E3158" w:rsidRPr="006F1E5D">
        <w:rPr>
          <w:rFonts w:ascii="Times New Roman" w:hAnsi="Times New Roman" w:cs="Times New Roman"/>
          <w:sz w:val="24"/>
          <w:szCs w:val="24"/>
        </w:rPr>
        <w:t>12.03.201</w:t>
      </w:r>
      <w:r w:rsidR="002B6704" w:rsidRPr="006F1E5D">
        <w:rPr>
          <w:rFonts w:ascii="Times New Roman" w:hAnsi="Times New Roman" w:cs="Times New Roman"/>
          <w:sz w:val="24"/>
          <w:szCs w:val="24"/>
        </w:rPr>
        <w:t>2 г.№162</w:t>
      </w:r>
      <w:r w:rsidR="00072053">
        <w:rPr>
          <w:rFonts w:ascii="Times New Roman" w:hAnsi="Times New Roman" w:cs="Times New Roman"/>
          <w:sz w:val="24"/>
          <w:szCs w:val="24"/>
        </w:rPr>
        <w:t xml:space="preserve"> </w:t>
      </w:r>
      <w:r w:rsidR="00A30E06" w:rsidRPr="006F1E5D">
        <w:rPr>
          <w:rFonts w:ascii="Times New Roman" w:hAnsi="Times New Roman" w:cs="Times New Roman"/>
          <w:sz w:val="24"/>
          <w:szCs w:val="24"/>
        </w:rPr>
        <w:t>(далее ФГТ)</w:t>
      </w:r>
      <w:r w:rsidR="00072053">
        <w:rPr>
          <w:rFonts w:ascii="Times New Roman" w:hAnsi="Times New Roman" w:cs="Times New Roman"/>
          <w:sz w:val="24"/>
          <w:szCs w:val="24"/>
        </w:rPr>
        <w:t>.</w:t>
      </w:r>
      <w:bookmarkStart w:id="0" w:name="_GoBack"/>
      <w:bookmarkEnd w:id="0"/>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Сольфеджио является обязательным учебным предметом в детских школах искусств, </w:t>
      </w:r>
      <w:r w:rsidR="003E7F4A" w:rsidRPr="006F1E5D">
        <w:rPr>
          <w:rFonts w:ascii="Times New Roman" w:hAnsi="Times New Roman" w:cs="Times New Roman"/>
          <w:sz w:val="24"/>
          <w:szCs w:val="24"/>
        </w:rPr>
        <w:t xml:space="preserve">реализующих </w:t>
      </w:r>
      <w:r w:rsidR="00516BFA" w:rsidRPr="006F1E5D">
        <w:rPr>
          <w:rFonts w:ascii="Times New Roman" w:hAnsi="Times New Roman" w:cs="Times New Roman"/>
          <w:sz w:val="24"/>
          <w:szCs w:val="24"/>
        </w:rPr>
        <w:t>программы</w:t>
      </w:r>
      <w:r w:rsidR="003E7F4A" w:rsidRPr="006F1E5D">
        <w:rPr>
          <w:rFonts w:ascii="Times New Roman" w:hAnsi="Times New Roman" w:cs="Times New Roman"/>
          <w:sz w:val="24"/>
          <w:szCs w:val="24"/>
        </w:rPr>
        <w:t xml:space="preserve"> </w:t>
      </w:r>
      <w:r w:rsidR="007D67A5" w:rsidRPr="006F1E5D">
        <w:rPr>
          <w:rFonts w:ascii="Times New Roman" w:hAnsi="Times New Roman" w:cs="Times New Roman"/>
          <w:sz w:val="24"/>
          <w:szCs w:val="24"/>
        </w:rPr>
        <w:t>предпрофессионального</w:t>
      </w:r>
      <w:r w:rsidRPr="006F1E5D">
        <w:rPr>
          <w:rFonts w:ascii="Times New Roman" w:hAnsi="Times New Roman" w:cs="Times New Roman"/>
          <w:sz w:val="24"/>
          <w:szCs w:val="24"/>
        </w:rPr>
        <w:t xml:space="preserve">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инструменте, а также в изучении других учебных </w:t>
      </w:r>
      <w:r w:rsidR="00F14ADE" w:rsidRPr="006F1E5D">
        <w:rPr>
          <w:rFonts w:ascii="Times New Roman" w:hAnsi="Times New Roman" w:cs="Times New Roman"/>
          <w:sz w:val="24"/>
          <w:szCs w:val="24"/>
        </w:rPr>
        <w:t xml:space="preserve">предметов </w:t>
      </w:r>
      <w:r w:rsidR="00516BFA" w:rsidRPr="006F1E5D">
        <w:rPr>
          <w:rFonts w:ascii="Times New Roman" w:hAnsi="Times New Roman" w:cs="Times New Roman"/>
          <w:sz w:val="24"/>
          <w:szCs w:val="24"/>
        </w:rPr>
        <w:t>дополнительных</w:t>
      </w:r>
      <w:r w:rsidRPr="006F1E5D">
        <w:rPr>
          <w:rFonts w:ascii="Times New Roman" w:hAnsi="Times New Roman" w:cs="Times New Roman"/>
          <w:sz w:val="24"/>
          <w:szCs w:val="24"/>
        </w:rPr>
        <w:t xml:space="preserve"> предпрофессиональных общеобразовательных программ в области искусств.</w:t>
      </w:r>
    </w:p>
    <w:p w:rsidR="003E7F4A" w:rsidRPr="006F1E5D" w:rsidRDefault="00397B0F" w:rsidP="006F1E5D">
      <w:pPr>
        <w:pStyle w:val="ad"/>
        <w:widowControl w:val="0"/>
        <w:spacing w:line="360" w:lineRule="auto"/>
        <w:ind w:firstLine="709"/>
        <w:jc w:val="both"/>
        <w:rPr>
          <w:rFonts w:ascii="Times New Roman" w:hAnsi="Times New Roman" w:cs="Times New Roman"/>
          <w:sz w:val="24"/>
          <w:szCs w:val="24"/>
        </w:rPr>
      </w:pPr>
      <w:r w:rsidRPr="00833A87">
        <w:rPr>
          <w:rFonts w:ascii="Times New Roman" w:hAnsi="Times New Roman" w:cs="Times New Roman"/>
          <w:sz w:val="24"/>
          <w:szCs w:val="24"/>
        </w:rPr>
        <w:t>Срок реализации предмета сольфеджио для детей</w:t>
      </w:r>
      <w:r w:rsidR="0074225E" w:rsidRPr="006F1E5D">
        <w:rPr>
          <w:rFonts w:ascii="Times New Roman" w:hAnsi="Times New Roman" w:cs="Times New Roman"/>
          <w:sz w:val="24"/>
          <w:szCs w:val="24"/>
        </w:rPr>
        <w:t xml:space="preserve">, поступивших в образовательное учреждение в </w:t>
      </w:r>
      <w:r w:rsidR="003E7F4A" w:rsidRPr="006F1E5D">
        <w:rPr>
          <w:rFonts w:ascii="Times New Roman" w:hAnsi="Times New Roman" w:cs="Times New Roman"/>
          <w:sz w:val="24"/>
          <w:szCs w:val="24"/>
        </w:rPr>
        <w:t>первый класс</w:t>
      </w:r>
      <w:r w:rsidR="0074225E" w:rsidRPr="006F1E5D">
        <w:rPr>
          <w:rFonts w:ascii="Times New Roman" w:hAnsi="Times New Roman" w:cs="Times New Roman"/>
          <w:sz w:val="24"/>
          <w:szCs w:val="24"/>
        </w:rPr>
        <w:t xml:space="preserve"> в возрасте с шести лет шести месяцев до девяти лет, составляет 8 лет.</w:t>
      </w:r>
    </w:p>
    <w:p w:rsidR="0074225E" w:rsidRPr="00495B44" w:rsidRDefault="0074225E" w:rsidP="006F1E5D">
      <w:pPr>
        <w:pStyle w:val="ad"/>
        <w:widowControl w:val="0"/>
        <w:spacing w:line="360" w:lineRule="auto"/>
        <w:ind w:firstLine="709"/>
        <w:jc w:val="both"/>
        <w:rPr>
          <w:rFonts w:ascii="Times New Roman" w:hAnsi="Times New Roman" w:cs="Times New Roman"/>
          <w:sz w:val="24"/>
        </w:rPr>
      </w:pPr>
      <w:r w:rsidRPr="00833A87">
        <w:rPr>
          <w:rFonts w:ascii="Times New Roman" w:hAnsi="Times New Roman" w:cs="Times New Roman"/>
          <w:sz w:val="24"/>
        </w:rPr>
        <w:t>Объ</w:t>
      </w:r>
      <w:r w:rsidR="003E7F4A" w:rsidRPr="00833A87">
        <w:rPr>
          <w:rFonts w:ascii="Times New Roman" w:hAnsi="Times New Roman" w:cs="Times New Roman"/>
          <w:sz w:val="24"/>
        </w:rPr>
        <w:t xml:space="preserve">ем </w:t>
      </w:r>
      <w:r w:rsidRPr="00833A87">
        <w:rPr>
          <w:rFonts w:ascii="Times New Roman" w:hAnsi="Times New Roman" w:cs="Times New Roman"/>
          <w:sz w:val="24"/>
        </w:rPr>
        <w:t>учебног</w:t>
      </w:r>
      <w:r w:rsidR="003E7F4A" w:rsidRPr="00833A87">
        <w:rPr>
          <w:rFonts w:ascii="Times New Roman" w:hAnsi="Times New Roman" w:cs="Times New Roman"/>
          <w:sz w:val="24"/>
        </w:rPr>
        <w:t xml:space="preserve">о </w:t>
      </w:r>
      <w:r w:rsidR="002E5E09" w:rsidRPr="00833A87">
        <w:rPr>
          <w:rFonts w:ascii="Times New Roman" w:hAnsi="Times New Roman" w:cs="Times New Roman"/>
          <w:sz w:val="24"/>
        </w:rPr>
        <w:t>времени</w:t>
      </w:r>
      <w:r w:rsidR="003E7F4A" w:rsidRPr="00833A87">
        <w:rPr>
          <w:rFonts w:ascii="Times New Roman" w:hAnsi="Times New Roman" w:cs="Times New Roman"/>
          <w:sz w:val="24"/>
        </w:rPr>
        <w:t>,</w:t>
      </w:r>
      <w:r w:rsidR="003E7F4A" w:rsidRPr="00833A87">
        <w:rPr>
          <w:rFonts w:ascii="Times New Roman" w:hAnsi="Times New Roman" w:cs="Times New Roman"/>
          <w:w w:val="90"/>
          <w:sz w:val="28"/>
          <w:szCs w:val="24"/>
        </w:rPr>
        <w:t xml:space="preserve"> </w:t>
      </w:r>
      <w:r w:rsidRPr="00495B44">
        <w:rPr>
          <w:rFonts w:ascii="Times New Roman" w:hAnsi="Times New Roman" w:cs="Times New Roman"/>
          <w:sz w:val="24"/>
        </w:rPr>
        <w:t>предусмотренн</w:t>
      </w:r>
      <w:r w:rsidR="009475A0" w:rsidRPr="00495B44">
        <w:rPr>
          <w:rFonts w:ascii="Times New Roman" w:hAnsi="Times New Roman" w:cs="Times New Roman"/>
          <w:sz w:val="24"/>
        </w:rPr>
        <w:t xml:space="preserve">ый </w:t>
      </w:r>
      <w:r w:rsidRPr="00495B44">
        <w:rPr>
          <w:rFonts w:ascii="Times New Roman" w:hAnsi="Times New Roman" w:cs="Times New Roman"/>
          <w:sz w:val="24"/>
        </w:rPr>
        <w:t>учебн</w:t>
      </w:r>
      <w:r w:rsidR="003E7F4A" w:rsidRPr="00495B44">
        <w:rPr>
          <w:rFonts w:ascii="Times New Roman" w:hAnsi="Times New Roman" w:cs="Times New Roman"/>
          <w:sz w:val="24"/>
        </w:rPr>
        <w:t xml:space="preserve">ым </w:t>
      </w:r>
      <w:r w:rsidRPr="00495B44">
        <w:rPr>
          <w:rFonts w:ascii="Times New Roman" w:hAnsi="Times New Roman" w:cs="Times New Roman"/>
          <w:sz w:val="24"/>
        </w:rPr>
        <w:t>планом</w:t>
      </w:r>
      <w:r w:rsidRPr="006F1E5D">
        <w:rPr>
          <w:rFonts w:ascii="Times New Roman" w:hAnsi="Times New Roman" w:cs="Times New Roman"/>
          <w:w w:val="92"/>
          <w:sz w:val="24"/>
          <w:szCs w:val="24"/>
        </w:rPr>
        <w:t xml:space="preserve"> </w:t>
      </w:r>
      <w:r w:rsidR="003E7F4A" w:rsidRPr="006F1E5D">
        <w:rPr>
          <w:rFonts w:ascii="Times New Roman" w:hAnsi="Times New Roman" w:cs="Times New Roman"/>
          <w:sz w:val="24"/>
          <w:szCs w:val="24"/>
        </w:rPr>
        <w:t xml:space="preserve">ДШИ с. Кунашак </w:t>
      </w:r>
      <w:r w:rsidRPr="006F1E5D">
        <w:rPr>
          <w:rFonts w:ascii="Times New Roman" w:hAnsi="Times New Roman" w:cs="Times New Roman"/>
          <w:sz w:val="24"/>
          <w:szCs w:val="24"/>
        </w:rPr>
        <w:t>н</w:t>
      </w:r>
      <w:r w:rsidR="003E7F4A" w:rsidRPr="006F1E5D">
        <w:rPr>
          <w:rFonts w:ascii="Times New Roman" w:hAnsi="Times New Roman" w:cs="Times New Roman"/>
          <w:sz w:val="24"/>
          <w:szCs w:val="24"/>
        </w:rPr>
        <w:t xml:space="preserve">а </w:t>
      </w:r>
      <w:r w:rsidRPr="00495B44">
        <w:rPr>
          <w:rFonts w:ascii="Times New Roman" w:hAnsi="Times New Roman" w:cs="Times New Roman"/>
          <w:sz w:val="24"/>
        </w:rPr>
        <w:t>реализацию</w:t>
      </w:r>
      <w:r w:rsidR="00AA643D" w:rsidRPr="00495B44">
        <w:rPr>
          <w:rFonts w:ascii="Times New Roman" w:hAnsi="Times New Roman" w:cs="Times New Roman"/>
          <w:sz w:val="24"/>
        </w:rPr>
        <w:t xml:space="preserve"> учеб</w:t>
      </w:r>
      <w:r w:rsidR="007E6DC6" w:rsidRPr="00495B44">
        <w:rPr>
          <w:rFonts w:ascii="Times New Roman" w:hAnsi="Times New Roman" w:cs="Times New Roman"/>
          <w:sz w:val="24"/>
        </w:rPr>
        <w:t>ного предмета «Сольфеджио»</w:t>
      </w:r>
    </w:p>
    <w:p w:rsidR="00A96CF0" w:rsidRPr="006F1E5D" w:rsidRDefault="00D74966"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реализации учебной программы</w:t>
      </w:r>
      <w:r w:rsidR="00A96CF0" w:rsidRPr="006F1E5D">
        <w:rPr>
          <w:rFonts w:ascii="Times New Roman" w:hAnsi="Times New Roman" w:cs="Times New Roman"/>
          <w:sz w:val="24"/>
          <w:szCs w:val="24"/>
        </w:rPr>
        <w:t>:</w:t>
      </w:r>
      <w:r w:rsidRPr="006F1E5D">
        <w:rPr>
          <w:rFonts w:ascii="Times New Roman" w:hAnsi="Times New Roman" w:cs="Times New Roman"/>
          <w:sz w:val="24"/>
          <w:szCs w:val="24"/>
        </w:rPr>
        <w:t xml:space="preserve"> </w:t>
      </w:r>
    </w:p>
    <w:p w:rsidR="00E51494" w:rsidRPr="006F1E5D" w:rsidRDefault="00D74966" w:rsidP="00495B44">
      <w:pPr>
        <w:pStyle w:val="ad"/>
        <w:widowControl w:val="0"/>
        <w:spacing w:line="360" w:lineRule="auto"/>
        <w:jc w:val="both"/>
        <w:rPr>
          <w:rFonts w:ascii="Times New Roman" w:hAnsi="Times New Roman" w:cs="Times New Roman"/>
          <w:sz w:val="24"/>
          <w:szCs w:val="24"/>
        </w:rPr>
      </w:pPr>
      <w:r w:rsidRPr="006F1E5D">
        <w:rPr>
          <w:rFonts w:ascii="Times New Roman" w:hAnsi="Times New Roman" w:cs="Times New Roman"/>
          <w:sz w:val="24"/>
          <w:szCs w:val="24"/>
        </w:rPr>
        <w:t xml:space="preserve">максимальная учебная нагрузка – 641,5 часов. </w:t>
      </w:r>
    </w:p>
    <w:p w:rsidR="00E51494" w:rsidRPr="006F1E5D" w:rsidRDefault="00C97B58" w:rsidP="00495B44">
      <w:pPr>
        <w:pStyle w:val="ad"/>
        <w:widowControl w:val="0"/>
        <w:spacing w:line="360" w:lineRule="auto"/>
        <w:jc w:val="both"/>
        <w:rPr>
          <w:rFonts w:ascii="Times New Roman" w:hAnsi="Times New Roman" w:cs="Times New Roman"/>
          <w:sz w:val="24"/>
          <w:szCs w:val="24"/>
        </w:rPr>
      </w:pPr>
      <w:r w:rsidRPr="006F1E5D">
        <w:rPr>
          <w:rFonts w:ascii="Times New Roman" w:hAnsi="Times New Roman" w:cs="Times New Roman"/>
          <w:sz w:val="24"/>
          <w:szCs w:val="24"/>
        </w:rPr>
        <w:t>и</w:t>
      </w:r>
      <w:r w:rsidR="00D74966" w:rsidRPr="006F1E5D">
        <w:rPr>
          <w:rFonts w:ascii="Times New Roman" w:hAnsi="Times New Roman" w:cs="Times New Roman"/>
          <w:sz w:val="24"/>
          <w:szCs w:val="24"/>
        </w:rPr>
        <w:t xml:space="preserve">з них </w:t>
      </w:r>
      <w:r w:rsidR="00A96CF0" w:rsidRPr="006F1E5D">
        <w:rPr>
          <w:rFonts w:ascii="Times New Roman" w:hAnsi="Times New Roman" w:cs="Times New Roman"/>
          <w:sz w:val="24"/>
          <w:szCs w:val="24"/>
        </w:rPr>
        <w:t xml:space="preserve">на аудиторные занятия отведено -  </w:t>
      </w:r>
      <w:r w:rsidR="00D74966" w:rsidRPr="006F1E5D">
        <w:rPr>
          <w:rFonts w:ascii="Times New Roman" w:hAnsi="Times New Roman" w:cs="Times New Roman"/>
          <w:sz w:val="24"/>
          <w:szCs w:val="24"/>
        </w:rPr>
        <w:t xml:space="preserve">378,5 часа </w:t>
      </w:r>
    </w:p>
    <w:p w:rsidR="0026044C" w:rsidRPr="006F1E5D" w:rsidRDefault="00823402" w:rsidP="00495B44">
      <w:pPr>
        <w:pStyle w:val="ad"/>
        <w:widowControl w:val="0"/>
        <w:spacing w:line="360" w:lineRule="auto"/>
        <w:jc w:val="both"/>
        <w:rPr>
          <w:rFonts w:ascii="Times New Roman" w:hAnsi="Times New Roman" w:cs="Times New Roman"/>
          <w:sz w:val="24"/>
          <w:szCs w:val="24"/>
        </w:rPr>
      </w:pPr>
      <w:r w:rsidRPr="006F1E5D">
        <w:rPr>
          <w:rFonts w:ascii="Times New Roman" w:hAnsi="Times New Roman" w:cs="Times New Roman"/>
          <w:sz w:val="24"/>
          <w:szCs w:val="24"/>
        </w:rPr>
        <w:t>внеаудиторные (самостоятельную работу) – 263 часа.</w:t>
      </w:r>
      <w:r w:rsidR="00D74966" w:rsidRPr="006F1E5D">
        <w:rPr>
          <w:rFonts w:ascii="Times New Roman" w:hAnsi="Times New Roman" w:cs="Times New Roman"/>
          <w:sz w:val="24"/>
          <w:szCs w:val="24"/>
        </w:rPr>
        <w:t xml:space="preserve">  </w:t>
      </w:r>
    </w:p>
    <w:p w:rsidR="00485862" w:rsidRPr="00DD2752" w:rsidRDefault="0074225E" w:rsidP="006F1E5D">
      <w:pPr>
        <w:pStyle w:val="ad"/>
        <w:widowControl w:val="0"/>
        <w:spacing w:line="360" w:lineRule="auto"/>
        <w:ind w:firstLine="709"/>
        <w:jc w:val="both"/>
        <w:rPr>
          <w:rFonts w:ascii="Times New Roman" w:hAnsi="Times New Roman" w:cs="Times New Roman"/>
          <w:sz w:val="24"/>
          <w:szCs w:val="24"/>
        </w:rPr>
      </w:pPr>
      <w:r w:rsidRPr="00DD2752">
        <w:rPr>
          <w:rFonts w:ascii="Times New Roman" w:hAnsi="Times New Roman" w:cs="Times New Roman"/>
          <w:sz w:val="24"/>
          <w:szCs w:val="24"/>
        </w:rPr>
        <w:t xml:space="preserve">Форма проведения учебных аудиторных занятий: </w:t>
      </w:r>
    </w:p>
    <w:p w:rsidR="009475A0" w:rsidRDefault="00485862"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w:t>
      </w:r>
      <w:r w:rsidR="0074225E" w:rsidRPr="006F1E5D">
        <w:rPr>
          <w:rFonts w:ascii="Times New Roman" w:hAnsi="Times New Roman" w:cs="Times New Roman"/>
          <w:sz w:val="24"/>
          <w:szCs w:val="24"/>
        </w:rPr>
        <w:t>елкогрупповая</w:t>
      </w:r>
      <w:r w:rsidRPr="006F1E5D">
        <w:rPr>
          <w:rFonts w:ascii="Times New Roman" w:hAnsi="Times New Roman" w:cs="Times New Roman"/>
          <w:sz w:val="24"/>
          <w:szCs w:val="24"/>
        </w:rPr>
        <w:t xml:space="preserve"> </w:t>
      </w:r>
      <w:r w:rsidR="0074225E" w:rsidRPr="006F1E5D">
        <w:rPr>
          <w:rFonts w:ascii="Times New Roman" w:hAnsi="Times New Roman" w:cs="Times New Roman"/>
          <w:sz w:val="24"/>
          <w:szCs w:val="24"/>
        </w:rPr>
        <w:t>(от 4 до 10 человек</w:t>
      </w:r>
      <w:r w:rsidR="00D953E7" w:rsidRPr="006F1E5D">
        <w:rPr>
          <w:rFonts w:ascii="Times New Roman" w:hAnsi="Times New Roman" w:cs="Times New Roman"/>
          <w:sz w:val="24"/>
          <w:szCs w:val="24"/>
        </w:rPr>
        <w:t>), продолжительность</w:t>
      </w:r>
      <w:r w:rsidR="0074225E" w:rsidRPr="006F1E5D">
        <w:rPr>
          <w:rFonts w:ascii="Times New Roman" w:hAnsi="Times New Roman" w:cs="Times New Roman"/>
          <w:sz w:val="24"/>
          <w:szCs w:val="24"/>
        </w:rPr>
        <w:t xml:space="preserve"> урока </w:t>
      </w:r>
      <w:r w:rsidR="00AB709F" w:rsidRPr="006F1E5D">
        <w:rPr>
          <w:rFonts w:ascii="Times New Roman" w:hAnsi="Times New Roman" w:cs="Times New Roman"/>
          <w:sz w:val="24"/>
          <w:szCs w:val="24"/>
        </w:rPr>
        <w:t>–</w:t>
      </w:r>
      <w:r w:rsidR="0074225E" w:rsidRPr="006F1E5D">
        <w:rPr>
          <w:rFonts w:ascii="Times New Roman" w:hAnsi="Times New Roman" w:cs="Times New Roman"/>
          <w:sz w:val="24"/>
          <w:szCs w:val="24"/>
        </w:rPr>
        <w:t xml:space="preserve"> </w:t>
      </w:r>
      <w:r w:rsidR="00AB709F" w:rsidRPr="006F1E5D">
        <w:rPr>
          <w:rFonts w:ascii="Times New Roman" w:hAnsi="Times New Roman" w:cs="Times New Roman"/>
          <w:sz w:val="24"/>
          <w:szCs w:val="24"/>
        </w:rPr>
        <w:t xml:space="preserve">40 </w:t>
      </w:r>
      <w:r w:rsidR="0074225E" w:rsidRPr="006F1E5D">
        <w:rPr>
          <w:rFonts w:ascii="Times New Roman" w:hAnsi="Times New Roman" w:cs="Times New Roman"/>
          <w:sz w:val="24"/>
          <w:szCs w:val="24"/>
        </w:rPr>
        <w:t>минут.</w:t>
      </w:r>
      <w:r w:rsidR="00AB709F" w:rsidRPr="006F1E5D">
        <w:rPr>
          <w:rFonts w:ascii="Times New Roman" w:hAnsi="Times New Roman" w:cs="Times New Roman"/>
          <w:sz w:val="24"/>
          <w:szCs w:val="24"/>
        </w:rPr>
        <w:t xml:space="preserve"> </w:t>
      </w:r>
      <w:r w:rsidR="00214938" w:rsidRPr="006F1E5D">
        <w:rPr>
          <w:rFonts w:ascii="Times New Roman" w:hAnsi="Times New Roman" w:cs="Times New Roman"/>
          <w:sz w:val="24"/>
          <w:szCs w:val="24"/>
        </w:rPr>
        <w:t>согласно устава</w:t>
      </w:r>
      <w:r w:rsidR="00B21AA6" w:rsidRPr="006F1E5D">
        <w:rPr>
          <w:rFonts w:ascii="Times New Roman" w:hAnsi="Times New Roman" w:cs="Times New Roman"/>
          <w:sz w:val="24"/>
          <w:szCs w:val="24"/>
        </w:rPr>
        <w:t xml:space="preserve"> МКУДО</w:t>
      </w:r>
      <w:r w:rsidR="00AB709F" w:rsidRPr="006F1E5D">
        <w:rPr>
          <w:rFonts w:ascii="Times New Roman" w:hAnsi="Times New Roman" w:cs="Times New Roman"/>
          <w:sz w:val="24"/>
          <w:szCs w:val="24"/>
        </w:rPr>
        <w:t xml:space="preserve"> </w:t>
      </w:r>
      <w:r w:rsidR="00B21AA6" w:rsidRPr="006F1E5D">
        <w:rPr>
          <w:rFonts w:ascii="Times New Roman" w:hAnsi="Times New Roman" w:cs="Times New Roman"/>
          <w:sz w:val="24"/>
          <w:szCs w:val="24"/>
        </w:rPr>
        <w:t>«</w:t>
      </w:r>
      <w:r w:rsidR="00AB709F" w:rsidRPr="006F1E5D">
        <w:rPr>
          <w:rFonts w:ascii="Times New Roman" w:hAnsi="Times New Roman" w:cs="Times New Roman"/>
          <w:sz w:val="24"/>
          <w:szCs w:val="24"/>
        </w:rPr>
        <w:t>ДШИ</w:t>
      </w:r>
      <w:r w:rsidR="00B21AA6" w:rsidRPr="006F1E5D">
        <w:rPr>
          <w:rFonts w:ascii="Times New Roman" w:hAnsi="Times New Roman" w:cs="Times New Roman"/>
          <w:sz w:val="24"/>
          <w:szCs w:val="24"/>
        </w:rPr>
        <w:t>»</w:t>
      </w:r>
      <w:r w:rsidR="00AB709F" w:rsidRPr="006F1E5D">
        <w:rPr>
          <w:rFonts w:ascii="Times New Roman" w:hAnsi="Times New Roman" w:cs="Times New Roman"/>
          <w:sz w:val="24"/>
          <w:szCs w:val="24"/>
        </w:rPr>
        <w:t xml:space="preserve"> с. Кунашак</w:t>
      </w:r>
      <w:r w:rsidR="00B21AA6" w:rsidRPr="006F1E5D">
        <w:rPr>
          <w:rFonts w:ascii="Times New Roman" w:hAnsi="Times New Roman" w:cs="Times New Roman"/>
          <w:sz w:val="24"/>
          <w:szCs w:val="24"/>
        </w:rPr>
        <w:t>.</w:t>
      </w:r>
    </w:p>
    <w:p w:rsidR="00DD2752" w:rsidRDefault="00DD2752" w:rsidP="006F1E5D">
      <w:pPr>
        <w:pStyle w:val="ad"/>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 и задачи предмета «Сольфеджио»</w:t>
      </w:r>
    </w:p>
    <w:p w:rsidR="00DD2752" w:rsidRPr="006F1E5D" w:rsidRDefault="00DD2752" w:rsidP="006F1E5D">
      <w:pPr>
        <w:pStyle w:val="ad"/>
        <w:widowControl w:val="0"/>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Цель:</w:t>
      </w:r>
    </w:p>
    <w:p w:rsidR="00504FEF" w:rsidRPr="006F1E5D" w:rsidRDefault="002E5E09"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Создать условия для развит</w:t>
      </w:r>
      <w:r w:rsidR="00D953E7" w:rsidRPr="006F1E5D">
        <w:rPr>
          <w:rFonts w:ascii="Times New Roman" w:hAnsi="Times New Roman" w:cs="Times New Roman"/>
          <w:sz w:val="24"/>
          <w:szCs w:val="24"/>
        </w:rPr>
        <w:t>ия</w:t>
      </w:r>
      <w:r w:rsidRPr="006F1E5D">
        <w:rPr>
          <w:rFonts w:ascii="Times New Roman" w:hAnsi="Times New Roman" w:cs="Times New Roman"/>
          <w:sz w:val="24"/>
          <w:szCs w:val="24"/>
        </w:rPr>
        <w:t xml:space="preserve"> музыкально</w:t>
      </w:r>
      <w:r w:rsidR="0074225E" w:rsidRPr="006F1E5D">
        <w:rPr>
          <w:rFonts w:ascii="Times New Roman" w:hAnsi="Times New Roman" w:cs="Times New Roman"/>
          <w:sz w:val="24"/>
          <w:szCs w:val="24"/>
        </w:rPr>
        <w:t>-</w:t>
      </w:r>
      <w:r w:rsidRPr="006F1E5D">
        <w:rPr>
          <w:rFonts w:ascii="Times New Roman" w:hAnsi="Times New Roman" w:cs="Times New Roman"/>
          <w:sz w:val="24"/>
          <w:szCs w:val="24"/>
        </w:rPr>
        <w:t>т</w:t>
      </w:r>
      <w:r w:rsidR="00D44484" w:rsidRPr="006F1E5D">
        <w:rPr>
          <w:rFonts w:ascii="Times New Roman" w:hAnsi="Times New Roman" w:cs="Times New Roman"/>
          <w:sz w:val="24"/>
          <w:szCs w:val="24"/>
        </w:rPr>
        <w:t xml:space="preserve">ворческих способностей обучающихся </w:t>
      </w:r>
      <w:r w:rsidR="00FC0D69" w:rsidRPr="006F1E5D">
        <w:rPr>
          <w:rFonts w:ascii="Times New Roman" w:hAnsi="Times New Roman" w:cs="Times New Roman"/>
          <w:sz w:val="24"/>
          <w:szCs w:val="24"/>
        </w:rPr>
        <w:t>на основе</w:t>
      </w:r>
      <w:r w:rsidR="0074225E" w:rsidRPr="006F1E5D">
        <w:rPr>
          <w:rFonts w:ascii="Times New Roman" w:hAnsi="Times New Roman" w:cs="Times New Roman"/>
          <w:sz w:val="24"/>
          <w:szCs w:val="24"/>
        </w:rPr>
        <w:t xml:space="preserve"> </w:t>
      </w:r>
      <w:r w:rsidR="00FC0D69" w:rsidRPr="006F1E5D">
        <w:rPr>
          <w:rFonts w:ascii="Times New Roman" w:hAnsi="Times New Roman" w:cs="Times New Roman"/>
          <w:sz w:val="24"/>
          <w:szCs w:val="24"/>
        </w:rPr>
        <w:t>приобретенных им знаний, умений, навыков в области теории музыки, а</w:t>
      </w:r>
      <w:r w:rsidR="0074225E" w:rsidRPr="006F1E5D">
        <w:rPr>
          <w:rFonts w:ascii="Times New Roman" w:hAnsi="Times New Roman" w:cs="Times New Roman"/>
          <w:sz w:val="24"/>
          <w:szCs w:val="24"/>
        </w:rPr>
        <w:t xml:space="preserve"> т</w:t>
      </w:r>
      <w:r w:rsidR="00D953E7" w:rsidRPr="006F1E5D">
        <w:rPr>
          <w:rFonts w:ascii="Times New Roman" w:hAnsi="Times New Roman" w:cs="Times New Roman"/>
          <w:sz w:val="24"/>
          <w:szCs w:val="24"/>
        </w:rPr>
        <w:t xml:space="preserve">акже </w:t>
      </w:r>
      <w:r w:rsidR="00FC0D69" w:rsidRPr="006F1E5D">
        <w:rPr>
          <w:rFonts w:ascii="Times New Roman" w:hAnsi="Times New Roman" w:cs="Times New Roman"/>
          <w:sz w:val="24"/>
          <w:szCs w:val="24"/>
        </w:rPr>
        <w:t xml:space="preserve">выявление </w:t>
      </w:r>
      <w:r w:rsidR="00516BFA" w:rsidRPr="006F1E5D">
        <w:rPr>
          <w:rFonts w:ascii="Times New Roman" w:hAnsi="Times New Roman" w:cs="Times New Roman"/>
          <w:sz w:val="24"/>
          <w:szCs w:val="24"/>
        </w:rPr>
        <w:t>одаренных</w:t>
      </w:r>
      <w:r w:rsidR="00D953E7" w:rsidRPr="006F1E5D">
        <w:rPr>
          <w:rFonts w:ascii="Times New Roman" w:hAnsi="Times New Roman" w:cs="Times New Roman"/>
          <w:sz w:val="24"/>
          <w:szCs w:val="24"/>
        </w:rPr>
        <w:t xml:space="preserve"> </w:t>
      </w:r>
      <w:r w:rsidR="00FC0D69" w:rsidRPr="006F1E5D">
        <w:rPr>
          <w:rFonts w:ascii="Times New Roman" w:hAnsi="Times New Roman" w:cs="Times New Roman"/>
          <w:sz w:val="24"/>
          <w:szCs w:val="24"/>
        </w:rPr>
        <w:t xml:space="preserve">детей в </w:t>
      </w:r>
      <w:r w:rsidR="00F604BA" w:rsidRPr="006F1E5D">
        <w:rPr>
          <w:rFonts w:ascii="Times New Roman" w:hAnsi="Times New Roman" w:cs="Times New Roman"/>
          <w:sz w:val="24"/>
          <w:szCs w:val="24"/>
        </w:rPr>
        <w:t>области музыкального</w:t>
      </w:r>
      <w:r w:rsidR="00D953E7" w:rsidRPr="006F1E5D">
        <w:rPr>
          <w:rFonts w:ascii="Times New Roman" w:hAnsi="Times New Roman" w:cs="Times New Roman"/>
          <w:sz w:val="24"/>
          <w:szCs w:val="24"/>
        </w:rPr>
        <w:t xml:space="preserve"> </w:t>
      </w:r>
      <w:r w:rsidR="0074225E" w:rsidRPr="006F1E5D">
        <w:rPr>
          <w:rFonts w:ascii="Times New Roman" w:hAnsi="Times New Roman" w:cs="Times New Roman"/>
          <w:sz w:val="24"/>
          <w:szCs w:val="24"/>
        </w:rPr>
        <w:t xml:space="preserve">искусства, подготовка их к </w:t>
      </w:r>
      <w:r w:rsidR="0074225E" w:rsidRPr="006F1E5D">
        <w:rPr>
          <w:rFonts w:ascii="Times New Roman" w:hAnsi="Times New Roman" w:cs="Times New Roman"/>
          <w:sz w:val="24"/>
          <w:szCs w:val="24"/>
        </w:rPr>
        <w:lastRenderedPageBreak/>
        <w:t xml:space="preserve">поступлению в профессиональные учебные заведения. </w:t>
      </w:r>
    </w:p>
    <w:p w:rsidR="0074225E" w:rsidRPr="00DD2752" w:rsidRDefault="0074225E" w:rsidP="00573F49">
      <w:pPr>
        <w:ind w:firstLine="708"/>
        <w:rPr>
          <w:rFonts w:ascii="Times New Roman" w:hAnsi="Times New Roman" w:cs="Times New Roman"/>
          <w:w w:val="90"/>
          <w:sz w:val="24"/>
        </w:rPr>
      </w:pPr>
      <w:r w:rsidRPr="00DD2752">
        <w:rPr>
          <w:rFonts w:ascii="Times New Roman" w:hAnsi="Times New Roman" w:cs="Times New Roman"/>
          <w:spacing w:val="1"/>
          <w:w w:val="90"/>
          <w:sz w:val="24"/>
        </w:rPr>
        <w:t>За</w:t>
      </w:r>
      <w:r w:rsidRPr="00DD2752">
        <w:rPr>
          <w:rFonts w:ascii="Times New Roman" w:hAnsi="Times New Roman" w:cs="Times New Roman"/>
          <w:spacing w:val="-4"/>
          <w:w w:val="90"/>
          <w:sz w:val="24"/>
        </w:rPr>
        <w:t>д</w:t>
      </w:r>
      <w:r w:rsidRPr="00DD2752">
        <w:rPr>
          <w:rFonts w:ascii="Times New Roman" w:hAnsi="Times New Roman" w:cs="Times New Roman"/>
          <w:spacing w:val="1"/>
          <w:w w:val="90"/>
          <w:sz w:val="24"/>
        </w:rPr>
        <w:t>а</w:t>
      </w:r>
      <w:r w:rsidRPr="00DD2752">
        <w:rPr>
          <w:rFonts w:ascii="Times New Roman" w:hAnsi="Times New Roman" w:cs="Times New Roman"/>
          <w:spacing w:val="-1"/>
          <w:w w:val="90"/>
          <w:sz w:val="24"/>
        </w:rPr>
        <w:t>чи</w:t>
      </w:r>
      <w:r w:rsidR="00F604BA" w:rsidRPr="00DD2752">
        <w:rPr>
          <w:rFonts w:ascii="Times New Roman" w:hAnsi="Times New Roman" w:cs="Times New Roman"/>
          <w:w w:val="90"/>
          <w:sz w:val="24"/>
        </w:rPr>
        <w:t xml:space="preserve"> учебного предмета:</w:t>
      </w:r>
    </w:p>
    <w:p w:rsidR="002E5E09" w:rsidRPr="006F1E5D" w:rsidRDefault="00D953E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w:t>
      </w:r>
      <w:r w:rsidR="002E5E09" w:rsidRPr="006F1E5D">
        <w:rPr>
          <w:rFonts w:ascii="Times New Roman" w:hAnsi="Times New Roman" w:cs="Times New Roman"/>
          <w:sz w:val="24"/>
          <w:szCs w:val="24"/>
        </w:rPr>
        <w:t>азвивать интерес к музыкальному искусству</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w:t>
      </w:r>
      <w:r w:rsidR="00D953E7" w:rsidRPr="006F1E5D">
        <w:rPr>
          <w:rFonts w:ascii="Times New Roman" w:hAnsi="Times New Roman" w:cs="Times New Roman"/>
          <w:sz w:val="24"/>
          <w:szCs w:val="24"/>
        </w:rPr>
        <w:t>ть</w:t>
      </w:r>
      <w:r w:rsidRPr="006F1E5D">
        <w:rPr>
          <w:rFonts w:ascii="Times New Roman" w:hAnsi="Times New Roman" w:cs="Times New Roman"/>
          <w:sz w:val="24"/>
          <w:szCs w:val="24"/>
        </w:rPr>
        <w:t xml:space="preserve"> компл</w:t>
      </w:r>
      <w:r w:rsidR="00D953E7" w:rsidRPr="006F1E5D">
        <w:rPr>
          <w:rFonts w:ascii="Times New Roman" w:hAnsi="Times New Roman" w:cs="Times New Roman"/>
          <w:sz w:val="24"/>
          <w:szCs w:val="24"/>
        </w:rPr>
        <w:t>екс</w:t>
      </w:r>
      <w:r w:rsidRPr="006F1E5D">
        <w:rPr>
          <w:rFonts w:ascii="Times New Roman" w:hAnsi="Times New Roman" w:cs="Times New Roman"/>
          <w:sz w:val="24"/>
          <w:szCs w:val="24"/>
        </w:rPr>
        <w:t xml:space="preserve"> знаний, умений и навыков, направленн</w:t>
      </w:r>
      <w:r w:rsidR="00D953E7" w:rsidRPr="006F1E5D">
        <w:rPr>
          <w:rFonts w:ascii="Times New Roman" w:hAnsi="Times New Roman" w:cs="Times New Roman"/>
          <w:sz w:val="24"/>
          <w:szCs w:val="24"/>
        </w:rPr>
        <w:t>ый</w:t>
      </w:r>
      <w:r w:rsidRPr="006F1E5D">
        <w:rPr>
          <w:rFonts w:ascii="Times New Roman" w:hAnsi="Times New Roman" w:cs="Times New Roman"/>
          <w:sz w:val="24"/>
          <w:szCs w:val="24"/>
        </w:rPr>
        <w:t xml:space="preserve"> на развитие у обучающегося музыкального слуха и памяти, чувства метроритма, музыкального восприятия и мышления, </w:t>
      </w:r>
      <w:r w:rsidR="00D953E7" w:rsidRPr="006F1E5D">
        <w:rPr>
          <w:rFonts w:ascii="Times New Roman" w:hAnsi="Times New Roman" w:cs="Times New Roman"/>
          <w:sz w:val="24"/>
          <w:szCs w:val="24"/>
        </w:rPr>
        <w:t>художественного вкуса</w:t>
      </w:r>
      <w:r w:rsidRPr="006F1E5D">
        <w:rPr>
          <w:rFonts w:ascii="Times New Roman" w:hAnsi="Times New Roman" w:cs="Times New Roman"/>
          <w:sz w:val="24"/>
          <w:szCs w:val="24"/>
        </w:rPr>
        <w:t>, формиро</w:t>
      </w:r>
      <w:r w:rsidR="00D953E7" w:rsidRPr="006F1E5D">
        <w:rPr>
          <w:rFonts w:ascii="Times New Roman" w:hAnsi="Times New Roman" w:cs="Times New Roman"/>
          <w:sz w:val="24"/>
          <w:szCs w:val="24"/>
        </w:rPr>
        <w:t>вать</w:t>
      </w:r>
      <w:r w:rsidRPr="006F1E5D">
        <w:rPr>
          <w:rFonts w:ascii="Times New Roman" w:hAnsi="Times New Roman" w:cs="Times New Roman"/>
          <w:sz w:val="24"/>
          <w:szCs w:val="24"/>
        </w:rPr>
        <w:t xml:space="preserve"> знани</w:t>
      </w:r>
      <w:r w:rsidR="00D953E7" w:rsidRPr="006F1E5D">
        <w:rPr>
          <w:rFonts w:ascii="Times New Roman" w:hAnsi="Times New Roman" w:cs="Times New Roman"/>
          <w:sz w:val="24"/>
          <w:szCs w:val="24"/>
        </w:rPr>
        <w:t>е</w:t>
      </w:r>
      <w:r w:rsidRPr="006F1E5D">
        <w:rPr>
          <w:rFonts w:ascii="Times New Roman" w:hAnsi="Times New Roman" w:cs="Times New Roman"/>
          <w:sz w:val="24"/>
          <w:szCs w:val="24"/>
        </w:rPr>
        <w:t xml:space="preserve"> музыкальных стилей, владение профессиональной </w:t>
      </w:r>
      <w:r w:rsidR="00D953E7" w:rsidRPr="006F1E5D">
        <w:rPr>
          <w:rFonts w:ascii="Times New Roman" w:hAnsi="Times New Roman" w:cs="Times New Roman"/>
          <w:sz w:val="24"/>
          <w:szCs w:val="24"/>
        </w:rPr>
        <w:t>музыкальной терминологией</w:t>
      </w:r>
      <w:r w:rsidRPr="006F1E5D">
        <w:rPr>
          <w:rFonts w:ascii="Times New Roman" w:hAnsi="Times New Roman" w:cs="Times New Roman"/>
          <w:sz w:val="24"/>
          <w:szCs w:val="24"/>
        </w:rPr>
        <w:t>;</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w:t>
      </w:r>
      <w:r w:rsidR="00D953E7" w:rsidRPr="006F1E5D">
        <w:rPr>
          <w:rFonts w:ascii="Times New Roman" w:hAnsi="Times New Roman" w:cs="Times New Roman"/>
          <w:sz w:val="24"/>
          <w:szCs w:val="24"/>
        </w:rPr>
        <w:t>ть</w:t>
      </w:r>
      <w:r w:rsidRPr="006F1E5D">
        <w:rPr>
          <w:rFonts w:ascii="Times New Roman" w:hAnsi="Times New Roman" w:cs="Times New Roman"/>
          <w:sz w:val="24"/>
          <w:szCs w:val="24"/>
        </w:rPr>
        <w:t xml:space="preserve"> навык</w:t>
      </w:r>
      <w:r w:rsidR="00D953E7" w:rsidRPr="006F1E5D">
        <w:rPr>
          <w:rFonts w:ascii="Times New Roman" w:hAnsi="Times New Roman" w:cs="Times New Roman"/>
          <w:sz w:val="24"/>
          <w:szCs w:val="24"/>
        </w:rPr>
        <w:t>и</w:t>
      </w:r>
      <w:r w:rsidRPr="006F1E5D">
        <w:rPr>
          <w:rFonts w:ascii="Times New Roman" w:hAnsi="Times New Roman" w:cs="Times New Roman"/>
          <w:sz w:val="24"/>
          <w:szCs w:val="24"/>
        </w:rPr>
        <w:t xml:space="preserve"> самостоятельной работы с музыкальным материалом;</w:t>
      </w:r>
    </w:p>
    <w:p w:rsidR="00D953E7" w:rsidRPr="006F1E5D" w:rsidRDefault="00D953E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вырабатывать умение активно пользоваться внутренним слухом;</w:t>
      </w:r>
    </w:p>
    <w:p w:rsidR="00D953E7" w:rsidRPr="006F1E5D" w:rsidRDefault="00D953E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развивать умение импровизировать на заданные музыкальные темы или ритмические построения;</w:t>
      </w:r>
    </w:p>
    <w:p w:rsidR="00D953E7" w:rsidRPr="006F1E5D" w:rsidRDefault="00D953E7"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z w:val="24"/>
          <w:szCs w:val="24"/>
        </w:rPr>
        <w:t>формировать у наиболее одаренных детей осознанной мотивации к продолжению профессионального обучения и подготовить их к поступлению в образовательные учреждения, реализующие основные профессиональные образовательные программы в области искусств</w:t>
      </w:r>
      <w:r w:rsidRPr="006F1E5D">
        <w:rPr>
          <w:rFonts w:ascii="Times New Roman" w:hAnsi="Times New Roman" w:cs="Times New Roman"/>
          <w:w w:val="90"/>
          <w:sz w:val="24"/>
          <w:szCs w:val="24"/>
        </w:rPr>
        <w:t>.</w:t>
      </w:r>
    </w:p>
    <w:p w:rsidR="0074225E" w:rsidRPr="006F1E5D" w:rsidRDefault="00605890"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Обоснованием структуры программы являются ФГТ, отражающие все</w:t>
      </w:r>
      <w:r w:rsidR="0074225E" w:rsidRPr="006F1E5D">
        <w:rPr>
          <w:rFonts w:ascii="Times New Roman" w:hAnsi="Times New Roman" w:cs="Times New Roman"/>
          <w:sz w:val="24"/>
          <w:szCs w:val="24"/>
        </w:rPr>
        <w:t xml:space="preserve"> аспекты работы преподавателя с учеником.</w:t>
      </w:r>
    </w:p>
    <w:p w:rsidR="0074225E" w:rsidRPr="006F1E5D" w:rsidRDefault="0074225E"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pacing w:val="-1"/>
          <w:w w:val="90"/>
          <w:sz w:val="24"/>
          <w:szCs w:val="24"/>
        </w:rPr>
        <w:t>П</w:t>
      </w:r>
      <w:r w:rsidRPr="006F1E5D">
        <w:rPr>
          <w:rFonts w:ascii="Times New Roman" w:hAnsi="Times New Roman" w:cs="Times New Roman"/>
          <w:spacing w:val="1"/>
          <w:w w:val="90"/>
          <w:sz w:val="24"/>
          <w:szCs w:val="24"/>
        </w:rPr>
        <w:t>ро</w:t>
      </w:r>
      <w:r w:rsidRPr="006F1E5D">
        <w:rPr>
          <w:rFonts w:ascii="Times New Roman" w:hAnsi="Times New Roman" w:cs="Times New Roman"/>
          <w:spacing w:val="-3"/>
          <w:w w:val="90"/>
          <w:sz w:val="24"/>
          <w:szCs w:val="24"/>
        </w:rPr>
        <w:t>г</w:t>
      </w:r>
      <w:r w:rsidRPr="006F1E5D">
        <w:rPr>
          <w:rFonts w:ascii="Times New Roman" w:hAnsi="Times New Roman" w:cs="Times New Roman"/>
          <w:spacing w:val="1"/>
          <w:w w:val="90"/>
          <w:sz w:val="24"/>
          <w:szCs w:val="24"/>
        </w:rPr>
        <w:t>р</w:t>
      </w:r>
      <w:r w:rsidRPr="006F1E5D">
        <w:rPr>
          <w:rFonts w:ascii="Times New Roman" w:hAnsi="Times New Roman" w:cs="Times New Roman"/>
          <w:w w:val="90"/>
          <w:sz w:val="24"/>
          <w:szCs w:val="24"/>
        </w:rPr>
        <w:t>ам</w:t>
      </w:r>
      <w:r w:rsidRPr="006F1E5D">
        <w:rPr>
          <w:rFonts w:ascii="Times New Roman" w:hAnsi="Times New Roman" w:cs="Times New Roman"/>
          <w:spacing w:val="-3"/>
          <w:w w:val="90"/>
          <w:sz w:val="24"/>
          <w:szCs w:val="24"/>
        </w:rPr>
        <w:t>м</w:t>
      </w:r>
      <w:r w:rsidRPr="006F1E5D">
        <w:rPr>
          <w:rFonts w:ascii="Times New Roman" w:hAnsi="Times New Roman" w:cs="Times New Roman"/>
          <w:w w:val="90"/>
          <w:sz w:val="24"/>
          <w:szCs w:val="24"/>
        </w:rPr>
        <w:t xml:space="preserve">а </w:t>
      </w:r>
      <w:r w:rsidR="00605890" w:rsidRPr="006F1E5D">
        <w:rPr>
          <w:rFonts w:ascii="Times New Roman" w:hAnsi="Times New Roman" w:cs="Times New Roman"/>
          <w:spacing w:val="-4"/>
          <w:w w:val="90"/>
          <w:sz w:val="24"/>
          <w:szCs w:val="24"/>
        </w:rPr>
        <w:t>с</w:t>
      </w:r>
      <w:r w:rsidR="00605890" w:rsidRPr="006F1E5D">
        <w:rPr>
          <w:rFonts w:ascii="Times New Roman" w:hAnsi="Times New Roman" w:cs="Times New Roman"/>
          <w:spacing w:val="-9"/>
          <w:w w:val="90"/>
          <w:sz w:val="24"/>
          <w:szCs w:val="24"/>
        </w:rPr>
        <w:t>о</w:t>
      </w:r>
      <w:r w:rsidR="00605890" w:rsidRPr="006F1E5D">
        <w:rPr>
          <w:rFonts w:ascii="Times New Roman" w:hAnsi="Times New Roman" w:cs="Times New Roman"/>
          <w:spacing w:val="1"/>
          <w:w w:val="90"/>
          <w:sz w:val="24"/>
          <w:szCs w:val="24"/>
        </w:rPr>
        <w:t>д</w:t>
      </w:r>
      <w:r w:rsidR="00605890" w:rsidRPr="006F1E5D">
        <w:rPr>
          <w:rFonts w:ascii="Times New Roman" w:hAnsi="Times New Roman" w:cs="Times New Roman"/>
          <w:spacing w:val="-3"/>
          <w:w w:val="90"/>
          <w:sz w:val="24"/>
          <w:szCs w:val="24"/>
        </w:rPr>
        <w:t>е</w:t>
      </w:r>
      <w:r w:rsidR="00605890" w:rsidRPr="006F1E5D">
        <w:rPr>
          <w:rFonts w:ascii="Times New Roman" w:hAnsi="Times New Roman" w:cs="Times New Roman"/>
          <w:spacing w:val="1"/>
          <w:w w:val="90"/>
          <w:sz w:val="24"/>
          <w:szCs w:val="24"/>
        </w:rPr>
        <w:t>р</w:t>
      </w:r>
      <w:r w:rsidR="00605890" w:rsidRPr="006F1E5D">
        <w:rPr>
          <w:rFonts w:ascii="Times New Roman" w:hAnsi="Times New Roman" w:cs="Times New Roman"/>
          <w:spacing w:val="-2"/>
          <w:w w:val="90"/>
          <w:sz w:val="24"/>
          <w:szCs w:val="24"/>
        </w:rPr>
        <w:t>жи</w:t>
      </w:r>
      <w:r w:rsidR="00605890" w:rsidRPr="006F1E5D">
        <w:rPr>
          <w:rFonts w:ascii="Times New Roman" w:hAnsi="Times New Roman" w:cs="Times New Roman"/>
          <w:w w:val="90"/>
          <w:sz w:val="24"/>
          <w:szCs w:val="24"/>
        </w:rPr>
        <w:t xml:space="preserve">т </w:t>
      </w:r>
      <w:r w:rsidR="00605890" w:rsidRPr="006F1E5D">
        <w:rPr>
          <w:rFonts w:ascii="Times New Roman" w:hAnsi="Times New Roman" w:cs="Times New Roman"/>
          <w:spacing w:val="2"/>
          <w:w w:val="90"/>
          <w:sz w:val="24"/>
          <w:szCs w:val="24"/>
        </w:rPr>
        <w:t>следующие</w:t>
      </w:r>
      <w:r w:rsidRPr="006F1E5D">
        <w:rPr>
          <w:rFonts w:ascii="Times New Roman" w:hAnsi="Times New Roman" w:cs="Times New Roman"/>
          <w:spacing w:val="1"/>
          <w:w w:val="90"/>
          <w:sz w:val="24"/>
          <w:szCs w:val="24"/>
        </w:rPr>
        <w:t xml:space="preserve"> р</w:t>
      </w:r>
      <w:r w:rsidRPr="006F1E5D">
        <w:rPr>
          <w:rFonts w:ascii="Times New Roman" w:hAnsi="Times New Roman" w:cs="Times New Roman"/>
          <w:w w:val="90"/>
          <w:sz w:val="24"/>
          <w:szCs w:val="24"/>
        </w:rPr>
        <w:t>а</w:t>
      </w:r>
      <w:r w:rsidRPr="006F1E5D">
        <w:rPr>
          <w:rFonts w:ascii="Times New Roman" w:hAnsi="Times New Roman" w:cs="Times New Roman"/>
          <w:spacing w:val="-7"/>
          <w:w w:val="90"/>
          <w:sz w:val="24"/>
          <w:szCs w:val="24"/>
        </w:rPr>
        <w:t>з</w:t>
      </w:r>
      <w:r w:rsidRPr="006F1E5D">
        <w:rPr>
          <w:rFonts w:ascii="Times New Roman" w:hAnsi="Times New Roman" w:cs="Times New Roman"/>
          <w:spacing w:val="1"/>
          <w:w w:val="90"/>
          <w:sz w:val="24"/>
          <w:szCs w:val="24"/>
        </w:rPr>
        <w:t>д</w:t>
      </w:r>
      <w:r w:rsidRPr="006F1E5D">
        <w:rPr>
          <w:rFonts w:ascii="Times New Roman" w:hAnsi="Times New Roman" w:cs="Times New Roman"/>
          <w:spacing w:val="-4"/>
          <w:w w:val="90"/>
          <w:sz w:val="24"/>
          <w:szCs w:val="24"/>
        </w:rPr>
        <w:t>е</w:t>
      </w:r>
      <w:r w:rsidRPr="006F1E5D">
        <w:rPr>
          <w:rFonts w:ascii="Times New Roman" w:hAnsi="Times New Roman" w:cs="Times New Roman"/>
          <w:spacing w:val="-2"/>
          <w:w w:val="90"/>
          <w:sz w:val="24"/>
          <w:szCs w:val="24"/>
        </w:rPr>
        <w:t>л</w:t>
      </w:r>
      <w:r w:rsidRPr="006F1E5D">
        <w:rPr>
          <w:rFonts w:ascii="Times New Roman" w:hAnsi="Times New Roman" w:cs="Times New Roman"/>
          <w:w w:val="90"/>
          <w:sz w:val="24"/>
          <w:szCs w:val="24"/>
        </w:rPr>
        <w:t>ы:</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сведения о затратах учебного времени, предусмотренного на освоение учебного предмета;</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распределение учебно</w:t>
      </w:r>
      <w:r w:rsidR="004430C4" w:rsidRPr="006F1E5D">
        <w:rPr>
          <w:rFonts w:ascii="Times New Roman" w:hAnsi="Times New Roman" w:cs="Times New Roman"/>
          <w:sz w:val="24"/>
          <w:szCs w:val="24"/>
        </w:rPr>
        <w:t>го материала по годам обучения;</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требования к</w:t>
      </w:r>
      <w:r w:rsidR="004430C4" w:rsidRPr="006F1E5D">
        <w:rPr>
          <w:rFonts w:ascii="Times New Roman" w:hAnsi="Times New Roman" w:cs="Times New Roman"/>
          <w:sz w:val="24"/>
          <w:szCs w:val="24"/>
        </w:rPr>
        <w:t xml:space="preserve"> уровню подготовки обучающихся;</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формы и м</w:t>
      </w:r>
      <w:r w:rsidR="004430C4" w:rsidRPr="006F1E5D">
        <w:rPr>
          <w:rFonts w:ascii="Times New Roman" w:hAnsi="Times New Roman" w:cs="Times New Roman"/>
          <w:sz w:val="24"/>
          <w:szCs w:val="24"/>
        </w:rPr>
        <w:t>етоды контроля, система оценок;</w:t>
      </w:r>
    </w:p>
    <w:p w:rsidR="009475A0"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методическое</w:t>
      </w:r>
      <w:r w:rsidR="004430C4" w:rsidRPr="006F1E5D">
        <w:rPr>
          <w:rFonts w:ascii="Times New Roman" w:hAnsi="Times New Roman" w:cs="Times New Roman"/>
          <w:sz w:val="24"/>
          <w:szCs w:val="24"/>
        </w:rPr>
        <w:t xml:space="preserve"> обеспечение учебного процесса.</w:t>
      </w:r>
    </w:p>
    <w:p w:rsidR="009F31B9"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В соответствии с данными направлениями строится основной раздел программы </w:t>
      </w:r>
    </w:p>
    <w:p w:rsidR="0074225E" w:rsidRPr="006F1E5D" w:rsidRDefault="0074225E"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z w:val="24"/>
          <w:szCs w:val="24"/>
        </w:rPr>
        <w:t>Материально-техническая</w:t>
      </w:r>
      <w:r w:rsidR="00485862" w:rsidRPr="006F1E5D">
        <w:rPr>
          <w:rFonts w:ascii="Times New Roman" w:hAnsi="Times New Roman" w:cs="Times New Roman"/>
          <w:sz w:val="24"/>
          <w:szCs w:val="24"/>
        </w:rPr>
        <w:t xml:space="preserve"> </w:t>
      </w:r>
      <w:r w:rsidRPr="006F1E5D">
        <w:rPr>
          <w:rFonts w:ascii="Times New Roman" w:hAnsi="Times New Roman" w:cs="Times New Roman"/>
          <w:sz w:val="24"/>
          <w:szCs w:val="24"/>
        </w:rPr>
        <w:t>база образовательного</w:t>
      </w:r>
      <w:r w:rsidR="00485862" w:rsidRPr="006F1E5D">
        <w:rPr>
          <w:rFonts w:ascii="Times New Roman" w:hAnsi="Times New Roman" w:cs="Times New Roman"/>
          <w:sz w:val="24"/>
          <w:szCs w:val="24"/>
        </w:rPr>
        <w:t xml:space="preserve"> учреждения «</w:t>
      </w:r>
      <w:r w:rsidR="00C24120" w:rsidRPr="006F1E5D">
        <w:rPr>
          <w:rFonts w:ascii="Times New Roman" w:hAnsi="Times New Roman" w:cs="Times New Roman"/>
          <w:sz w:val="24"/>
          <w:szCs w:val="24"/>
        </w:rPr>
        <w:t>Детская школа искусств</w:t>
      </w:r>
      <w:r w:rsidR="00485862" w:rsidRPr="006F1E5D">
        <w:rPr>
          <w:rFonts w:ascii="Times New Roman" w:hAnsi="Times New Roman" w:cs="Times New Roman"/>
          <w:sz w:val="24"/>
          <w:szCs w:val="24"/>
        </w:rPr>
        <w:t xml:space="preserve">» с. </w:t>
      </w:r>
      <w:r w:rsidR="007D67A5" w:rsidRPr="006F1E5D">
        <w:rPr>
          <w:rFonts w:ascii="Times New Roman" w:hAnsi="Times New Roman" w:cs="Times New Roman"/>
          <w:sz w:val="24"/>
          <w:szCs w:val="24"/>
        </w:rPr>
        <w:t xml:space="preserve">Кунашак соответствует </w:t>
      </w:r>
      <w:r w:rsidR="00485862" w:rsidRPr="006F1E5D">
        <w:rPr>
          <w:rFonts w:ascii="Times New Roman" w:hAnsi="Times New Roman" w:cs="Times New Roman"/>
          <w:sz w:val="24"/>
          <w:szCs w:val="24"/>
        </w:rPr>
        <w:t>санитарным</w:t>
      </w:r>
      <w:r w:rsidRPr="006F1E5D">
        <w:rPr>
          <w:rFonts w:ascii="Times New Roman" w:hAnsi="Times New Roman" w:cs="Times New Roman"/>
          <w:sz w:val="24"/>
          <w:szCs w:val="24"/>
        </w:rPr>
        <w:t xml:space="preserve"> и противопожарным нормам, нормам охраны труда.</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Реализация программы учебного предмета «Сольфеджио» обеспечивается доступом каждого обучающегося к библиотечным фондам. </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Библиотечный фонд </w:t>
      </w:r>
      <w:r w:rsidR="00605890" w:rsidRPr="006F1E5D">
        <w:rPr>
          <w:rFonts w:ascii="Times New Roman" w:hAnsi="Times New Roman" w:cs="Times New Roman"/>
          <w:sz w:val="24"/>
          <w:szCs w:val="24"/>
        </w:rPr>
        <w:t>«Д</w:t>
      </w:r>
      <w:r w:rsidRPr="006F1E5D">
        <w:rPr>
          <w:rFonts w:ascii="Times New Roman" w:hAnsi="Times New Roman" w:cs="Times New Roman"/>
          <w:sz w:val="24"/>
          <w:szCs w:val="24"/>
        </w:rPr>
        <w:t>етской школы искусств</w:t>
      </w:r>
      <w:r w:rsidR="00605890" w:rsidRPr="006F1E5D">
        <w:rPr>
          <w:rFonts w:ascii="Times New Roman" w:hAnsi="Times New Roman" w:cs="Times New Roman"/>
          <w:sz w:val="24"/>
          <w:szCs w:val="24"/>
        </w:rPr>
        <w:t>» с. Кунашак</w:t>
      </w:r>
      <w:r w:rsidRPr="006F1E5D">
        <w:rPr>
          <w:rFonts w:ascii="Times New Roman" w:hAnsi="Times New Roman" w:cs="Times New Roman"/>
          <w:sz w:val="24"/>
          <w:szCs w:val="24"/>
        </w:rPr>
        <w:t xml:space="preserve"> укомплектов</w:t>
      </w:r>
      <w:r w:rsidR="00605890" w:rsidRPr="006F1E5D">
        <w:rPr>
          <w:rFonts w:ascii="Times New Roman" w:hAnsi="Times New Roman" w:cs="Times New Roman"/>
          <w:sz w:val="24"/>
          <w:szCs w:val="24"/>
        </w:rPr>
        <w:t xml:space="preserve">ан печатными </w:t>
      </w:r>
      <w:r w:rsidR="007D67A5" w:rsidRPr="006F1E5D">
        <w:rPr>
          <w:rFonts w:ascii="Times New Roman" w:hAnsi="Times New Roman" w:cs="Times New Roman"/>
          <w:sz w:val="24"/>
          <w:szCs w:val="24"/>
        </w:rPr>
        <w:t xml:space="preserve">изданиями </w:t>
      </w:r>
      <w:r w:rsidRPr="006F1E5D">
        <w:rPr>
          <w:rFonts w:ascii="Times New Roman" w:hAnsi="Times New Roman" w:cs="Times New Roman"/>
          <w:sz w:val="24"/>
          <w:szCs w:val="24"/>
        </w:rPr>
        <w:t>основной и дополнительной учебно</w:t>
      </w:r>
      <w:r w:rsidR="00D30C94" w:rsidRPr="006F1E5D">
        <w:rPr>
          <w:rFonts w:ascii="Times New Roman" w:hAnsi="Times New Roman" w:cs="Times New Roman"/>
          <w:sz w:val="24"/>
          <w:szCs w:val="24"/>
        </w:rPr>
        <w:t xml:space="preserve">й  </w:t>
      </w:r>
      <w:r w:rsidRPr="006F1E5D">
        <w:rPr>
          <w:rFonts w:ascii="Times New Roman" w:hAnsi="Times New Roman" w:cs="Times New Roman"/>
          <w:sz w:val="24"/>
          <w:szCs w:val="24"/>
        </w:rPr>
        <w:t xml:space="preserve">  литературы    по    учебному    предмету</w:t>
      </w:r>
      <w:r w:rsidR="00504FEF" w:rsidRPr="006F1E5D">
        <w:rPr>
          <w:rFonts w:ascii="Times New Roman" w:hAnsi="Times New Roman" w:cs="Times New Roman"/>
          <w:sz w:val="24"/>
          <w:szCs w:val="24"/>
        </w:rPr>
        <w:t xml:space="preserve"> </w:t>
      </w:r>
      <w:r w:rsidRPr="006F1E5D">
        <w:rPr>
          <w:rFonts w:ascii="Times New Roman" w:hAnsi="Times New Roman" w:cs="Times New Roman"/>
          <w:sz w:val="24"/>
          <w:szCs w:val="24"/>
        </w:rPr>
        <w:t>«Сольфеджио»</w:t>
      </w:r>
      <w:r w:rsidR="00D30C94" w:rsidRPr="006F1E5D">
        <w:rPr>
          <w:rFonts w:ascii="Times New Roman" w:hAnsi="Times New Roman" w:cs="Times New Roman"/>
          <w:sz w:val="24"/>
          <w:szCs w:val="24"/>
        </w:rPr>
        <w:t>.</w:t>
      </w:r>
      <w:r w:rsidRPr="006F1E5D">
        <w:rPr>
          <w:rFonts w:ascii="Times New Roman" w:hAnsi="Times New Roman" w:cs="Times New Roman"/>
          <w:sz w:val="24"/>
          <w:szCs w:val="24"/>
        </w:rPr>
        <w:t xml:space="preserve"> Основной учебной литературой по учебному предмету «Сольфеджио» обеспечивается каждый обучающийся.</w:t>
      </w:r>
    </w:p>
    <w:p w:rsidR="0074225E"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Учебные аудитории, предназначенные для реализации учебного предмета </w:t>
      </w:r>
      <w:r w:rsidRPr="006F1E5D">
        <w:rPr>
          <w:rFonts w:ascii="Times New Roman" w:hAnsi="Times New Roman" w:cs="Times New Roman"/>
          <w:sz w:val="24"/>
          <w:szCs w:val="24"/>
        </w:rPr>
        <w:lastRenderedPageBreak/>
        <w:t>«Сольфеджио», оснащ</w:t>
      </w:r>
      <w:r w:rsidR="00605890" w:rsidRPr="006F1E5D">
        <w:rPr>
          <w:rFonts w:ascii="Times New Roman" w:hAnsi="Times New Roman" w:cs="Times New Roman"/>
          <w:sz w:val="24"/>
          <w:szCs w:val="24"/>
        </w:rPr>
        <w:t>ены</w:t>
      </w:r>
      <w:r w:rsidRPr="006F1E5D">
        <w:rPr>
          <w:rFonts w:ascii="Times New Roman" w:hAnsi="Times New Roman" w:cs="Times New Roman"/>
          <w:sz w:val="24"/>
          <w:szCs w:val="24"/>
        </w:rPr>
        <w:t xml:space="preserve"> пианино, звукотехническим оборудованием, у</w:t>
      </w:r>
      <w:r w:rsidR="000C1201" w:rsidRPr="006F1E5D">
        <w:rPr>
          <w:rFonts w:ascii="Times New Roman" w:hAnsi="Times New Roman" w:cs="Times New Roman"/>
          <w:sz w:val="24"/>
          <w:szCs w:val="24"/>
        </w:rPr>
        <w:t>чебной мебелью</w:t>
      </w:r>
      <w:r w:rsidRPr="006F1E5D">
        <w:rPr>
          <w:rFonts w:ascii="Times New Roman" w:hAnsi="Times New Roman" w:cs="Times New Roman"/>
          <w:sz w:val="24"/>
          <w:szCs w:val="24"/>
        </w:rPr>
        <w:t xml:space="preserve"> и оформл</w:t>
      </w:r>
      <w:r w:rsidR="00605890" w:rsidRPr="006F1E5D">
        <w:rPr>
          <w:rFonts w:ascii="Times New Roman" w:hAnsi="Times New Roman" w:cs="Times New Roman"/>
          <w:sz w:val="24"/>
          <w:szCs w:val="24"/>
        </w:rPr>
        <w:t>ены</w:t>
      </w:r>
      <w:r w:rsidRPr="006F1E5D">
        <w:rPr>
          <w:rFonts w:ascii="Times New Roman" w:hAnsi="Times New Roman" w:cs="Times New Roman"/>
          <w:sz w:val="24"/>
          <w:szCs w:val="24"/>
        </w:rPr>
        <w:t xml:space="preserve"> наглядными пособиями.</w:t>
      </w:r>
      <w:r w:rsidR="00CC2F24" w:rsidRPr="006F1E5D">
        <w:rPr>
          <w:rFonts w:ascii="Times New Roman" w:hAnsi="Times New Roman" w:cs="Times New Roman"/>
          <w:sz w:val="24"/>
          <w:szCs w:val="24"/>
        </w:rPr>
        <w:t xml:space="preserve"> </w:t>
      </w:r>
    </w:p>
    <w:p w:rsidR="0074225E" w:rsidRPr="006F1E5D" w:rsidRDefault="008F0370" w:rsidP="00573F49">
      <w:pPr>
        <w:pStyle w:val="ad"/>
        <w:widowControl w:val="0"/>
        <w:spacing w:before="280" w:after="280"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2"/>
          <w:w w:val="95"/>
          <w:sz w:val="24"/>
          <w:szCs w:val="24"/>
          <w:lang w:val="en-US"/>
        </w:rPr>
        <w:t>I</w:t>
      </w:r>
      <w:r w:rsidR="00E51494" w:rsidRPr="006F1E5D">
        <w:rPr>
          <w:rFonts w:ascii="Times New Roman" w:hAnsi="Times New Roman" w:cs="Times New Roman"/>
          <w:b/>
          <w:spacing w:val="-2"/>
          <w:w w:val="95"/>
          <w:sz w:val="24"/>
          <w:szCs w:val="24"/>
        </w:rPr>
        <w:t>.</w:t>
      </w:r>
      <w:r w:rsidR="00B462C2" w:rsidRPr="006F1E5D">
        <w:rPr>
          <w:rFonts w:ascii="Times New Roman" w:hAnsi="Times New Roman" w:cs="Times New Roman"/>
          <w:b/>
          <w:spacing w:val="-2"/>
          <w:w w:val="95"/>
          <w:sz w:val="24"/>
          <w:szCs w:val="24"/>
        </w:rPr>
        <w:t xml:space="preserve"> </w:t>
      </w:r>
      <w:r w:rsidR="0074225E" w:rsidRPr="006F1E5D">
        <w:rPr>
          <w:rFonts w:ascii="Times New Roman" w:hAnsi="Times New Roman" w:cs="Times New Roman"/>
          <w:b/>
          <w:spacing w:val="-2"/>
          <w:w w:val="95"/>
          <w:sz w:val="24"/>
          <w:szCs w:val="24"/>
        </w:rPr>
        <w:t>С</w:t>
      </w:r>
      <w:r w:rsidR="0074225E" w:rsidRPr="006F1E5D">
        <w:rPr>
          <w:rFonts w:ascii="Times New Roman" w:hAnsi="Times New Roman" w:cs="Times New Roman"/>
          <w:b/>
          <w:spacing w:val="1"/>
          <w:w w:val="95"/>
          <w:sz w:val="24"/>
          <w:szCs w:val="24"/>
        </w:rPr>
        <w:t>о</w:t>
      </w:r>
      <w:r w:rsidR="0074225E" w:rsidRPr="006F1E5D">
        <w:rPr>
          <w:rFonts w:ascii="Times New Roman" w:hAnsi="Times New Roman" w:cs="Times New Roman"/>
          <w:b/>
          <w:spacing w:val="-2"/>
          <w:w w:val="95"/>
          <w:sz w:val="24"/>
          <w:szCs w:val="24"/>
        </w:rPr>
        <w:t>д</w:t>
      </w:r>
      <w:r w:rsidR="0074225E" w:rsidRPr="006F1E5D">
        <w:rPr>
          <w:rFonts w:ascii="Times New Roman" w:hAnsi="Times New Roman" w:cs="Times New Roman"/>
          <w:b/>
          <w:w w:val="95"/>
          <w:sz w:val="24"/>
          <w:szCs w:val="24"/>
        </w:rPr>
        <w:t>е</w:t>
      </w:r>
      <w:r w:rsidR="0074225E" w:rsidRPr="006F1E5D">
        <w:rPr>
          <w:rFonts w:ascii="Times New Roman" w:hAnsi="Times New Roman" w:cs="Times New Roman"/>
          <w:b/>
          <w:spacing w:val="-1"/>
          <w:w w:val="95"/>
          <w:sz w:val="24"/>
          <w:szCs w:val="24"/>
        </w:rPr>
        <w:t>р</w:t>
      </w:r>
      <w:r w:rsidR="0074225E" w:rsidRPr="006F1E5D">
        <w:rPr>
          <w:rFonts w:ascii="Times New Roman" w:hAnsi="Times New Roman" w:cs="Times New Roman"/>
          <w:b/>
          <w:spacing w:val="-2"/>
          <w:w w:val="95"/>
          <w:sz w:val="24"/>
          <w:szCs w:val="24"/>
        </w:rPr>
        <w:t>ж</w:t>
      </w:r>
      <w:r w:rsidR="0074225E" w:rsidRPr="006F1E5D">
        <w:rPr>
          <w:rFonts w:ascii="Times New Roman" w:hAnsi="Times New Roman" w:cs="Times New Roman"/>
          <w:b/>
          <w:spacing w:val="1"/>
          <w:w w:val="95"/>
          <w:sz w:val="24"/>
          <w:szCs w:val="24"/>
        </w:rPr>
        <w:t>а</w:t>
      </w:r>
      <w:r w:rsidR="0074225E" w:rsidRPr="006F1E5D">
        <w:rPr>
          <w:rFonts w:ascii="Times New Roman" w:hAnsi="Times New Roman" w:cs="Times New Roman"/>
          <w:b/>
          <w:spacing w:val="-1"/>
          <w:w w:val="95"/>
          <w:sz w:val="24"/>
          <w:szCs w:val="24"/>
        </w:rPr>
        <w:t>ни</w:t>
      </w:r>
      <w:r w:rsidR="0074225E" w:rsidRPr="006F1E5D">
        <w:rPr>
          <w:rFonts w:ascii="Times New Roman" w:hAnsi="Times New Roman" w:cs="Times New Roman"/>
          <w:b/>
          <w:w w:val="95"/>
          <w:sz w:val="24"/>
          <w:szCs w:val="24"/>
        </w:rPr>
        <w:t>е</w:t>
      </w:r>
      <w:r w:rsidR="0074225E" w:rsidRPr="006F1E5D">
        <w:rPr>
          <w:rFonts w:ascii="Times New Roman" w:hAnsi="Times New Roman" w:cs="Times New Roman"/>
          <w:b/>
          <w:spacing w:val="-8"/>
          <w:w w:val="95"/>
          <w:sz w:val="24"/>
          <w:szCs w:val="24"/>
        </w:rPr>
        <w:t xml:space="preserve"> </w:t>
      </w:r>
      <w:r w:rsidR="0074225E" w:rsidRPr="006F1E5D">
        <w:rPr>
          <w:rFonts w:ascii="Times New Roman" w:hAnsi="Times New Roman" w:cs="Times New Roman"/>
          <w:b/>
          <w:w w:val="95"/>
          <w:sz w:val="24"/>
          <w:szCs w:val="24"/>
        </w:rPr>
        <w:t>уч</w:t>
      </w:r>
      <w:r w:rsidR="0074225E" w:rsidRPr="006F1E5D">
        <w:rPr>
          <w:rFonts w:ascii="Times New Roman" w:hAnsi="Times New Roman" w:cs="Times New Roman"/>
          <w:b/>
          <w:spacing w:val="-4"/>
          <w:w w:val="95"/>
          <w:sz w:val="24"/>
          <w:szCs w:val="24"/>
        </w:rPr>
        <w:t>е</w:t>
      </w:r>
      <w:r w:rsidR="0074225E" w:rsidRPr="006F1E5D">
        <w:rPr>
          <w:rFonts w:ascii="Times New Roman" w:hAnsi="Times New Roman" w:cs="Times New Roman"/>
          <w:b/>
          <w:spacing w:val="1"/>
          <w:w w:val="95"/>
          <w:sz w:val="24"/>
          <w:szCs w:val="24"/>
        </w:rPr>
        <w:t>б</w:t>
      </w:r>
      <w:r w:rsidR="0074225E" w:rsidRPr="006F1E5D">
        <w:rPr>
          <w:rFonts w:ascii="Times New Roman" w:hAnsi="Times New Roman" w:cs="Times New Roman"/>
          <w:b/>
          <w:spacing w:val="-4"/>
          <w:w w:val="95"/>
          <w:sz w:val="24"/>
          <w:szCs w:val="24"/>
        </w:rPr>
        <w:t>н</w:t>
      </w:r>
      <w:r w:rsidR="0074225E" w:rsidRPr="006F1E5D">
        <w:rPr>
          <w:rFonts w:ascii="Times New Roman" w:hAnsi="Times New Roman" w:cs="Times New Roman"/>
          <w:b/>
          <w:spacing w:val="1"/>
          <w:w w:val="95"/>
          <w:sz w:val="24"/>
          <w:szCs w:val="24"/>
        </w:rPr>
        <w:t>о</w:t>
      </w:r>
      <w:r w:rsidR="0074225E" w:rsidRPr="006F1E5D">
        <w:rPr>
          <w:rFonts w:ascii="Times New Roman" w:hAnsi="Times New Roman" w:cs="Times New Roman"/>
          <w:b/>
          <w:spacing w:val="-1"/>
          <w:w w:val="95"/>
          <w:sz w:val="24"/>
          <w:szCs w:val="24"/>
        </w:rPr>
        <w:t>г</w:t>
      </w:r>
      <w:r w:rsidR="0074225E" w:rsidRPr="006F1E5D">
        <w:rPr>
          <w:rFonts w:ascii="Times New Roman" w:hAnsi="Times New Roman" w:cs="Times New Roman"/>
          <w:b/>
          <w:w w:val="95"/>
          <w:sz w:val="24"/>
          <w:szCs w:val="24"/>
        </w:rPr>
        <w:t>о</w:t>
      </w:r>
      <w:r w:rsidR="0074225E" w:rsidRPr="006F1E5D">
        <w:rPr>
          <w:rFonts w:ascii="Times New Roman" w:hAnsi="Times New Roman" w:cs="Times New Roman"/>
          <w:b/>
          <w:spacing w:val="-6"/>
          <w:w w:val="95"/>
          <w:sz w:val="24"/>
          <w:szCs w:val="24"/>
        </w:rPr>
        <w:t xml:space="preserve"> </w:t>
      </w:r>
      <w:r w:rsidR="0074225E" w:rsidRPr="006F1E5D">
        <w:rPr>
          <w:rFonts w:ascii="Times New Roman" w:hAnsi="Times New Roman" w:cs="Times New Roman"/>
          <w:b/>
          <w:spacing w:val="-1"/>
          <w:w w:val="95"/>
          <w:sz w:val="24"/>
          <w:szCs w:val="24"/>
        </w:rPr>
        <w:t>пр</w:t>
      </w:r>
      <w:r w:rsidR="0074225E" w:rsidRPr="006F1E5D">
        <w:rPr>
          <w:rFonts w:ascii="Times New Roman" w:hAnsi="Times New Roman" w:cs="Times New Roman"/>
          <w:b/>
          <w:w w:val="95"/>
          <w:sz w:val="24"/>
          <w:szCs w:val="24"/>
        </w:rPr>
        <w:t>е</w:t>
      </w:r>
      <w:r w:rsidR="0074225E" w:rsidRPr="006F1E5D">
        <w:rPr>
          <w:rFonts w:ascii="Times New Roman" w:hAnsi="Times New Roman" w:cs="Times New Roman"/>
          <w:b/>
          <w:spacing w:val="-4"/>
          <w:w w:val="95"/>
          <w:sz w:val="24"/>
          <w:szCs w:val="24"/>
        </w:rPr>
        <w:t>д</w:t>
      </w:r>
      <w:r w:rsidR="0074225E" w:rsidRPr="006F1E5D">
        <w:rPr>
          <w:rFonts w:ascii="Times New Roman" w:hAnsi="Times New Roman" w:cs="Times New Roman"/>
          <w:b/>
          <w:w w:val="95"/>
          <w:sz w:val="24"/>
          <w:szCs w:val="24"/>
        </w:rPr>
        <w:t>м</w:t>
      </w:r>
      <w:r w:rsidR="0074225E" w:rsidRPr="006F1E5D">
        <w:rPr>
          <w:rFonts w:ascii="Times New Roman" w:hAnsi="Times New Roman" w:cs="Times New Roman"/>
          <w:b/>
          <w:spacing w:val="-4"/>
          <w:w w:val="95"/>
          <w:sz w:val="24"/>
          <w:szCs w:val="24"/>
        </w:rPr>
        <w:t>е</w:t>
      </w:r>
      <w:r w:rsidR="0074225E" w:rsidRPr="006F1E5D">
        <w:rPr>
          <w:rFonts w:ascii="Times New Roman" w:hAnsi="Times New Roman" w:cs="Times New Roman"/>
          <w:b/>
          <w:w w:val="95"/>
          <w:sz w:val="24"/>
          <w:szCs w:val="24"/>
        </w:rPr>
        <w:t>та</w:t>
      </w:r>
      <w:r w:rsidR="00AB709F" w:rsidRPr="006F1E5D">
        <w:rPr>
          <w:rFonts w:ascii="Times New Roman" w:hAnsi="Times New Roman" w:cs="Times New Roman"/>
          <w:b/>
          <w:w w:val="95"/>
          <w:sz w:val="24"/>
          <w:szCs w:val="24"/>
        </w:rPr>
        <w:t>.</w:t>
      </w:r>
    </w:p>
    <w:p w:rsidR="00B147B5"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Учебный предмет сольфеджио неразрывно связан с другими учебными предметами, </w:t>
      </w:r>
      <w:r w:rsidR="00FC0D69" w:rsidRPr="006F1E5D">
        <w:rPr>
          <w:rFonts w:ascii="Times New Roman" w:hAnsi="Times New Roman" w:cs="Times New Roman"/>
          <w:sz w:val="24"/>
          <w:szCs w:val="24"/>
        </w:rPr>
        <w:t>поскольку направлен</w:t>
      </w:r>
      <w:r w:rsidRPr="006F1E5D">
        <w:rPr>
          <w:rFonts w:ascii="Times New Roman" w:hAnsi="Times New Roman" w:cs="Times New Roman"/>
          <w:sz w:val="24"/>
          <w:szCs w:val="24"/>
        </w:rPr>
        <w:t xml:space="preserve"> на развитие музыкального слуха, музыкальной памяти, творческого мышления. Умения и навыки интонирования, чтения с листа, слухового анализа, в том числе, анализа музыкальных форм, импровизации и сочинения являются необходимыми для успешного овладения учениками другими учебными предметами (сольное</w:t>
      </w:r>
      <w:r w:rsidR="009F31B9" w:rsidRPr="006F1E5D">
        <w:rPr>
          <w:rFonts w:ascii="Times New Roman" w:hAnsi="Times New Roman" w:cs="Times New Roman"/>
          <w:sz w:val="24"/>
          <w:szCs w:val="24"/>
        </w:rPr>
        <w:t>,</w:t>
      </w:r>
      <w:r w:rsidRPr="006F1E5D">
        <w:rPr>
          <w:rFonts w:ascii="Times New Roman" w:hAnsi="Times New Roman" w:cs="Times New Roman"/>
          <w:sz w:val="24"/>
          <w:szCs w:val="24"/>
        </w:rPr>
        <w:t xml:space="preserve"> ансамблевое</w:t>
      </w:r>
      <w:r w:rsidR="009F31B9" w:rsidRPr="006F1E5D">
        <w:rPr>
          <w:rFonts w:ascii="Times New Roman" w:hAnsi="Times New Roman" w:cs="Times New Roman"/>
          <w:sz w:val="24"/>
          <w:szCs w:val="24"/>
        </w:rPr>
        <w:t>,</w:t>
      </w:r>
      <w:r w:rsidRPr="006F1E5D">
        <w:rPr>
          <w:rFonts w:ascii="Times New Roman" w:hAnsi="Times New Roman" w:cs="Times New Roman"/>
          <w:sz w:val="24"/>
          <w:szCs w:val="24"/>
        </w:rPr>
        <w:t xml:space="preserve"> инструментальное исполнительство, </w:t>
      </w:r>
      <w:r w:rsidR="00FC0D69" w:rsidRPr="006F1E5D">
        <w:rPr>
          <w:rFonts w:ascii="Times New Roman" w:hAnsi="Times New Roman" w:cs="Times New Roman"/>
          <w:sz w:val="24"/>
          <w:szCs w:val="24"/>
        </w:rPr>
        <w:t>хоровой класс</w:t>
      </w:r>
      <w:r w:rsidR="004430C4" w:rsidRPr="006F1E5D">
        <w:rPr>
          <w:rFonts w:ascii="Times New Roman" w:hAnsi="Times New Roman" w:cs="Times New Roman"/>
          <w:sz w:val="24"/>
          <w:szCs w:val="24"/>
        </w:rPr>
        <w:t>).</w:t>
      </w:r>
    </w:p>
    <w:p w:rsidR="0074225E" w:rsidRPr="006F1E5D" w:rsidRDefault="00C46B7A"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74225E" w:rsidRPr="006F1E5D">
        <w:rPr>
          <w:rFonts w:ascii="Times New Roman" w:hAnsi="Times New Roman" w:cs="Times New Roman"/>
          <w:sz w:val="24"/>
          <w:szCs w:val="24"/>
        </w:rPr>
        <w:t xml:space="preserve">Учебно-тематический план содержит примерное распределение учебного материала каждого класса в течение всего срока обучения. Преподаватель может спланировать порядок изучения тем исходя из особенностей каждой учебной группы, собственного опыта, сложившихся </w:t>
      </w:r>
      <w:r w:rsidR="0080223D" w:rsidRPr="006F1E5D">
        <w:rPr>
          <w:rFonts w:ascii="Times New Roman" w:hAnsi="Times New Roman" w:cs="Times New Roman"/>
          <w:sz w:val="24"/>
          <w:szCs w:val="24"/>
        </w:rPr>
        <w:t>педагогических традиций</w:t>
      </w:r>
      <w:r w:rsidR="0074225E" w:rsidRPr="006F1E5D">
        <w:rPr>
          <w:rFonts w:ascii="Times New Roman" w:hAnsi="Times New Roman" w:cs="Times New Roman"/>
          <w:sz w:val="24"/>
          <w:szCs w:val="24"/>
        </w:rPr>
        <w:t>.</w:t>
      </w:r>
    </w:p>
    <w:p w:rsidR="00EB1649" w:rsidRPr="006F1E5D" w:rsidRDefault="0074225E"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При планировании содержания занятий необходимо учитывать, что гармоничное и эффективное развитие музыкального слуха, музыкальной памяти, музыкального мышления возможно лишь в случае регулярного обращения на каждом </w:t>
      </w:r>
      <w:r w:rsidR="00485862" w:rsidRPr="006F1E5D">
        <w:rPr>
          <w:rFonts w:ascii="Times New Roman" w:hAnsi="Times New Roman" w:cs="Times New Roman"/>
          <w:sz w:val="24"/>
          <w:szCs w:val="24"/>
        </w:rPr>
        <w:t>уроке к</w:t>
      </w:r>
      <w:r w:rsidRPr="006F1E5D">
        <w:rPr>
          <w:rFonts w:ascii="Times New Roman" w:hAnsi="Times New Roman" w:cs="Times New Roman"/>
          <w:sz w:val="24"/>
          <w:szCs w:val="24"/>
        </w:rPr>
        <w:t xml:space="preserve"> различным формам работы (сольфеджирование, слуховой анализ, запись диктантов, интонационные, ритмические, творческие упражнения) независимо от </w:t>
      </w:r>
      <w:r w:rsidR="004430C4" w:rsidRPr="006F1E5D">
        <w:rPr>
          <w:rFonts w:ascii="Times New Roman" w:hAnsi="Times New Roman" w:cs="Times New Roman"/>
          <w:sz w:val="24"/>
          <w:szCs w:val="24"/>
        </w:rPr>
        <w:t>изучаемой в данный момент темы.</w:t>
      </w:r>
    </w:p>
    <w:p w:rsidR="00C661F7" w:rsidRDefault="00C661F7" w:rsidP="006F1E5D">
      <w:pPr>
        <w:widowControl w:val="0"/>
        <w:kinsoku w:val="0"/>
        <w:overflowPunct w:val="0"/>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lang w:val="en-US"/>
        </w:rPr>
        <w:t>II</w:t>
      </w:r>
      <w:r w:rsidRPr="00C661F7">
        <w:rPr>
          <w:rFonts w:ascii="Times New Roman" w:hAnsi="Times New Roman" w:cs="Times New Roman"/>
          <w:b/>
          <w:sz w:val="24"/>
          <w:szCs w:val="24"/>
        </w:rPr>
        <w:t xml:space="preserve">. </w:t>
      </w:r>
      <w:r>
        <w:rPr>
          <w:rFonts w:ascii="Times New Roman" w:hAnsi="Times New Roman" w:cs="Times New Roman"/>
          <w:b/>
          <w:sz w:val="24"/>
          <w:szCs w:val="24"/>
        </w:rPr>
        <w:t>Учебно-тематическое планирование</w:t>
      </w:r>
    </w:p>
    <w:p w:rsidR="00F83D7B" w:rsidRPr="006F1E5D" w:rsidRDefault="00074D20" w:rsidP="006F1E5D">
      <w:pPr>
        <w:widowControl w:val="0"/>
        <w:kinsoku w:val="0"/>
        <w:overflowPunct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z w:val="24"/>
          <w:szCs w:val="24"/>
        </w:rPr>
        <w:t>1класс</w:t>
      </w:r>
    </w:p>
    <w:tbl>
      <w:tblPr>
        <w:tblW w:w="9115" w:type="dxa"/>
        <w:jc w:val="center"/>
        <w:tblLayout w:type="fixed"/>
        <w:tblCellMar>
          <w:left w:w="0" w:type="dxa"/>
          <w:right w:w="0" w:type="dxa"/>
        </w:tblCellMar>
        <w:tblLook w:val="0000" w:firstRow="0" w:lastRow="0" w:firstColumn="0" w:lastColumn="0" w:noHBand="0" w:noVBand="0"/>
      </w:tblPr>
      <w:tblGrid>
        <w:gridCol w:w="2552"/>
        <w:gridCol w:w="1691"/>
        <w:gridCol w:w="1701"/>
        <w:gridCol w:w="10"/>
        <w:gridCol w:w="1843"/>
        <w:gridCol w:w="1318"/>
      </w:tblGrid>
      <w:tr w:rsidR="00573F49" w:rsidRPr="00573F49" w:rsidTr="00573F49">
        <w:trPr>
          <w:trHeight w:hRule="exact" w:val="334"/>
          <w:jc w:val="center"/>
        </w:trPr>
        <w:tc>
          <w:tcPr>
            <w:tcW w:w="2552" w:type="dxa"/>
            <w:vMerge w:val="restart"/>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2"/>
                <w:w w:val="90"/>
              </w:rPr>
              <w:t>Н</w:t>
            </w:r>
            <w:r w:rsidRPr="00573F49">
              <w:rPr>
                <w:w w:val="90"/>
              </w:rPr>
              <w:t>аиме</w:t>
            </w:r>
            <w:r w:rsidRPr="00573F49">
              <w:rPr>
                <w:spacing w:val="-2"/>
                <w:w w:val="90"/>
              </w:rPr>
              <w:t>н</w:t>
            </w:r>
            <w:r w:rsidRPr="00573F49">
              <w:rPr>
                <w:spacing w:val="1"/>
                <w:w w:val="90"/>
              </w:rPr>
              <w:t>о</w:t>
            </w:r>
            <w:r w:rsidRPr="00573F49">
              <w:rPr>
                <w:spacing w:val="-1"/>
                <w:w w:val="90"/>
              </w:rPr>
              <w:t>в</w:t>
            </w:r>
            <w:r w:rsidRPr="00573F49">
              <w:rPr>
                <w:spacing w:val="-4"/>
                <w:w w:val="90"/>
              </w:rPr>
              <w:t>а</w:t>
            </w:r>
            <w:r w:rsidRPr="00573F49">
              <w:rPr>
                <w:w w:val="90"/>
              </w:rPr>
              <w:t>н</w:t>
            </w:r>
            <w:r w:rsidRPr="00573F49">
              <w:rPr>
                <w:spacing w:val="-2"/>
                <w:w w:val="90"/>
              </w:rPr>
              <w:t>и</w:t>
            </w:r>
            <w:r w:rsidRPr="00573F49">
              <w:rPr>
                <w:w w:val="90"/>
              </w:rPr>
              <w:t>е</w:t>
            </w:r>
          </w:p>
          <w:p w:rsidR="00573F49" w:rsidRPr="00573F49" w:rsidRDefault="00573F49" w:rsidP="00573F49">
            <w:pPr>
              <w:spacing w:line="240" w:lineRule="auto"/>
              <w:jc w:val="center"/>
            </w:pPr>
            <w:r w:rsidRPr="00573F49">
              <w:rPr>
                <w:w w:val="85"/>
              </w:rPr>
              <w:t>ра</w:t>
            </w:r>
            <w:r w:rsidRPr="00573F49">
              <w:rPr>
                <w:spacing w:val="-1"/>
                <w:w w:val="85"/>
              </w:rPr>
              <w:t>з</w:t>
            </w:r>
            <w:r w:rsidRPr="00573F49">
              <w:rPr>
                <w:spacing w:val="-2"/>
                <w:w w:val="85"/>
              </w:rPr>
              <w:t>д</w:t>
            </w:r>
            <w:r w:rsidRPr="00573F49">
              <w:rPr>
                <w:w w:val="85"/>
              </w:rPr>
              <w:t>е</w:t>
            </w:r>
            <w:r w:rsidRPr="00573F49">
              <w:rPr>
                <w:spacing w:val="-1"/>
                <w:w w:val="85"/>
              </w:rPr>
              <w:t>л</w:t>
            </w:r>
            <w:r w:rsidRPr="00573F49">
              <w:rPr>
                <w:w w:val="85"/>
              </w:rPr>
              <w:t>а,</w:t>
            </w:r>
            <w:r w:rsidRPr="00573F49">
              <w:rPr>
                <w:spacing w:val="42"/>
                <w:w w:val="85"/>
              </w:rPr>
              <w:t xml:space="preserve"> </w:t>
            </w:r>
            <w:r w:rsidRPr="00573F49">
              <w:rPr>
                <w:spacing w:val="-1"/>
                <w:w w:val="85"/>
              </w:rPr>
              <w:t>т</w:t>
            </w:r>
            <w:r w:rsidRPr="00573F49">
              <w:rPr>
                <w:w w:val="85"/>
              </w:rPr>
              <w:t>емы</w:t>
            </w:r>
          </w:p>
        </w:tc>
        <w:tc>
          <w:tcPr>
            <w:tcW w:w="1691" w:type="dxa"/>
            <w:vMerge w:val="restart"/>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w w:val="95"/>
              </w:rPr>
              <w:t>Вид</w:t>
            </w:r>
          </w:p>
          <w:p w:rsidR="00573F49" w:rsidRPr="00573F49" w:rsidRDefault="00573F49" w:rsidP="00573F49">
            <w:pPr>
              <w:spacing w:line="240" w:lineRule="auto"/>
              <w:jc w:val="center"/>
            </w:pPr>
            <w:r w:rsidRPr="00573F49">
              <w:rPr>
                <w:spacing w:val="-4"/>
                <w:w w:val="90"/>
              </w:rPr>
              <w:t>у</w:t>
            </w:r>
            <w:r w:rsidRPr="00573F49">
              <w:rPr>
                <w:w w:val="90"/>
              </w:rPr>
              <w:t>че</w:t>
            </w:r>
            <w:r w:rsidRPr="00573F49">
              <w:rPr>
                <w:spacing w:val="1"/>
                <w:w w:val="90"/>
              </w:rPr>
              <w:t>б</w:t>
            </w:r>
            <w:r w:rsidRPr="00573F49">
              <w:rPr>
                <w:w w:val="90"/>
              </w:rPr>
              <w:t>н</w:t>
            </w:r>
            <w:r w:rsidRPr="00573F49">
              <w:rPr>
                <w:spacing w:val="1"/>
                <w:w w:val="90"/>
              </w:rPr>
              <w:t>о</w:t>
            </w:r>
            <w:r w:rsidRPr="00573F49">
              <w:rPr>
                <w:spacing w:val="-3"/>
                <w:w w:val="90"/>
              </w:rPr>
              <w:t>г</w:t>
            </w:r>
            <w:r w:rsidRPr="00573F49">
              <w:rPr>
                <w:w w:val="90"/>
              </w:rPr>
              <w:t xml:space="preserve">о </w:t>
            </w:r>
            <w:r w:rsidRPr="00573F49">
              <w:rPr>
                <w:spacing w:val="-2"/>
                <w:w w:val="90"/>
              </w:rPr>
              <w:t>з</w:t>
            </w:r>
            <w:r w:rsidRPr="00573F49">
              <w:rPr>
                <w:w w:val="90"/>
              </w:rPr>
              <w:t>аня</w:t>
            </w:r>
            <w:r w:rsidRPr="00573F49">
              <w:rPr>
                <w:spacing w:val="-3"/>
                <w:w w:val="90"/>
              </w:rPr>
              <w:t>т</w:t>
            </w:r>
            <w:r w:rsidRPr="00573F49">
              <w:rPr>
                <w:w w:val="90"/>
              </w:rPr>
              <w:t>ия</w:t>
            </w:r>
          </w:p>
        </w:tc>
        <w:tc>
          <w:tcPr>
            <w:tcW w:w="4872" w:type="dxa"/>
            <w:gridSpan w:val="4"/>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2"/>
                <w:w w:val="90"/>
              </w:rPr>
              <w:t>О</w:t>
            </w:r>
            <w:r w:rsidRPr="00573F49">
              <w:rPr>
                <w:spacing w:val="1"/>
                <w:w w:val="90"/>
              </w:rPr>
              <w:t>б</w:t>
            </w:r>
            <w:r w:rsidRPr="00573F49">
              <w:rPr>
                <w:spacing w:val="-1"/>
                <w:w w:val="90"/>
              </w:rPr>
              <w:t>щ</w:t>
            </w:r>
            <w:r w:rsidRPr="00573F49">
              <w:rPr>
                <w:spacing w:val="-2"/>
                <w:w w:val="90"/>
              </w:rPr>
              <w:t>и</w:t>
            </w:r>
            <w:r w:rsidRPr="00573F49">
              <w:rPr>
                <w:w w:val="90"/>
              </w:rPr>
              <w:t>й</w:t>
            </w:r>
            <w:r w:rsidRPr="00573F49">
              <w:rPr>
                <w:spacing w:val="-2"/>
                <w:w w:val="90"/>
              </w:rPr>
              <w:t xml:space="preserve"> о</w:t>
            </w:r>
            <w:r w:rsidRPr="00573F49">
              <w:rPr>
                <w:spacing w:val="1"/>
                <w:w w:val="90"/>
              </w:rPr>
              <w:t>б</w:t>
            </w:r>
            <w:r w:rsidRPr="00573F49">
              <w:rPr>
                <w:spacing w:val="-3"/>
                <w:w w:val="90"/>
              </w:rPr>
              <w:t>ъ</w:t>
            </w:r>
            <w:r w:rsidRPr="00573F49">
              <w:rPr>
                <w:w w:val="90"/>
              </w:rPr>
              <w:t>ем</w:t>
            </w:r>
            <w:r w:rsidRPr="00573F49">
              <w:rPr>
                <w:spacing w:val="-3"/>
                <w:w w:val="90"/>
              </w:rPr>
              <w:t xml:space="preserve"> </w:t>
            </w:r>
            <w:r w:rsidRPr="00573F49">
              <w:rPr>
                <w:spacing w:val="-1"/>
                <w:w w:val="90"/>
              </w:rPr>
              <w:t>в</w:t>
            </w:r>
            <w:r w:rsidRPr="00573F49">
              <w:rPr>
                <w:spacing w:val="1"/>
                <w:w w:val="90"/>
              </w:rPr>
              <w:t>р</w:t>
            </w:r>
            <w:r w:rsidRPr="00573F49">
              <w:rPr>
                <w:spacing w:val="-4"/>
                <w:w w:val="90"/>
              </w:rPr>
              <w:t>е</w:t>
            </w:r>
            <w:r w:rsidRPr="00573F49">
              <w:rPr>
                <w:w w:val="90"/>
              </w:rPr>
              <w:t>м</w:t>
            </w:r>
            <w:r w:rsidRPr="00573F49">
              <w:rPr>
                <w:spacing w:val="-4"/>
                <w:w w:val="90"/>
              </w:rPr>
              <w:t>е</w:t>
            </w:r>
            <w:r w:rsidRPr="00573F49">
              <w:rPr>
                <w:w w:val="90"/>
              </w:rPr>
              <w:t>ни</w:t>
            </w:r>
            <w:r w:rsidRPr="00573F49">
              <w:rPr>
                <w:spacing w:val="-1"/>
                <w:w w:val="90"/>
              </w:rPr>
              <w:t xml:space="preserve"> </w:t>
            </w:r>
            <w:r w:rsidRPr="00573F49">
              <w:rPr>
                <w:w w:val="90"/>
              </w:rPr>
              <w:t>(в</w:t>
            </w:r>
            <w:r w:rsidRPr="00573F49">
              <w:rPr>
                <w:spacing w:val="-3"/>
                <w:w w:val="90"/>
              </w:rPr>
              <w:t xml:space="preserve"> </w:t>
            </w:r>
            <w:r w:rsidRPr="00573F49">
              <w:rPr>
                <w:w w:val="90"/>
              </w:rPr>
              <w:t>ч</w:t>
            </w:r>
            <w:r w:rsidRPr="00573F49">
              <w:rPr>
                <w:spacing w:val="-4"/>
                <w:w w:val="90"/>
              </w:rPr>
              <w:t>а</w:t>
            </w:r>
            <w:r w:rsidRPr="00573F49">
              <w:rPr>
                <w:w w:val="90"/>
              </w:rPr>
              <w:t>са</w:t>
            </w:r>
            <w:r w:rsidRPr="00573F49">
              <w:rPr>
                <w:spacing w:val="-2"/>
                <w:w w:val="90"/>
              </w:rPr>
              <w:t>х</w:t>
            </w:r>
            <w:r w:rsidRPr="00573F49">
              <w:rPr>
                <w:w w:val="90"/>
              </w:rPr>
              <w:t>)</w:t>
            </w:r>
          </w:p>
        </w:tc>
      </w:tr>
      <w:tr w:rsidR="00573F49" w:rsidRPr="00573F49" w:rsidTr="00573F49">
        <w:trPr>
          <w:trHeight w:hRule="exact" w:val="1120"/>
          <w:jc w:val="center"/>
        </w:trPr>
        <w:tc>
          <w:tcPr>
            <w:tcW w:w="2552" w:type="dxa"/>
            <w:vMerge/>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p>
        </w:tc>
        <w:tc>
          <w:tcPr>
            <w:tcW w:w="1691" w:type="dxa"/>
            <w:vMerge/>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w w:val="90"/>
              </w:rPr>
              <w:t>М</w:t>
            </w:r>
            <w:r w:rsidRPr="00573F49">
              <w:rPr>
                <w:spacing w:val="-2"/>
                <w:w w:val="90"/>
              </w:rPr>
              <w:t>а</w:t>
            </w:r>
            <w:r w:rsidRPr="00573F49">
              <w:rPr>
                <w:w w:val="90"/>
              </w:rPr>
              <w:t>к</w:t>
            </w:r>
            <w:r w:rsidRPr="00573F49">
              <w:rPr>
                <w:spacing w:val="-1"/>
                <w:w w:val="90"/>
              </w:rPr>
              <w:t>с</w:t>
            </w:r>
            <w:r w:rsidRPr="00573F49">
              <w:rPr>
                <w:w w:val="90"/>
              </w:rPr>
              <w:t>и</w:t>
            </w:r>
            <w:r w:rsidRPr="00573F49">
              <w:rPr>
                <w:spacing w:val="-1"/>
                <w:w w:val="90"/>
              </w:rPr>
              <w:t>м</w:t>
            </w:r>
            <w:r w:rsidRPr="00573F49">
              <w:rPr>
                <w:spacing w:val="-2"/>
                <w:w w:val="90"/>
              </w:rPr>
              <w:t>а</w:t>
            </w:r>
            <w:r w:rsidRPr="00573F49">
              <w:rPr>
                <w:w w:val="90"/>
              </w:rPr>
              <w:t>л</w:t>
            </w:r>
            <w:r w:rsidRPr="00573F49">
              <w:rPr>
                <w:spacing w:val="1"/>
                <w:w w:val="90"/>
              </w:rPr>
              <w:t>ь</w:t>
            </w:r>
            <w:r w:rsidRPr="00573F49">
              <w:rPr>
                <w:w w:val="90"/>
              </w:rPr>
              <w:t>ная</w:t>
            </w:r>
            <w:r w:rsidRPr="00573F49">
              <w:rPr>
                <w:spacing w:val="-30"/>
                <w:w w:val="90"/>
              </w:rPr>
              <w:t xml:space="preserve"> </w:t>
            </w:r>
            <w:r w:rsidRPr="00573F49">
              <w:rPr>
                <w:spacing w:val="-5"/>
                <w:w w:val="90"/>
              </w:rPr>
              <w:t>у</w:t>
            </w:r>
            <w:r w:rsidRPr="00573F49">
              <w:rPr>
                <w:w w:val="90"/>
              </w:rPr>
              <w:t>ч</w:t>
            </w:r>
            <w:r w:rsidRPr="00573F49">
              <w:rPr>
                <w:spacing w:val="-2"/>
                <w:w w:val="90"/>
              </w:rPr>
              <w:t>е</w:t>
            </w:r>
            <w:r w:rsidRPr="00573F49">
              <w:rPr>
                <w:w w:val="90"/>
              </w:rPr>
              <w:t>бн</w:t>
            </w:r>
            <w:r w:rsidRPr="00573F49">
              <w:rPr>
                <w:spacing w:val="-2"/>
                <w:w w:val="90"/>
              </w:rPr>
              <w:t>а</w:t>
            </w:r>
            <w:r w:rsidRPr="00573F49">
              <w:rPr>
                <w:w w:val="90"/>
              </w:rPr>
              <w:t>я</w:t>
            </w:r>
            <w:r w:rsidRPr="00573F49">
              <w:rPr>
                <w:w w:val="84"/>
              </w:rPr>
              <w:t xml:space="preserve"> </w:t>
            </w:r>
            <w:r w:rsidRPr="00573F49">
              <w:rPr>
                <w:w w:val="90"/>
              </w:rPr>
              <w:t>н</w:t>
            </w:r>
            <w:r w:rsidRPr="00573F49">
              <w:rPr>
                <w:spacing w:val="-2"/>
                <w:w w:val="90"/>
              </w:rPr>
              <w:t>а</w:t>
            </w:r>
            <w:r w:rsidRPr="00573F49">
              <w:rPr>
                <w:w w:val="90"/>
              </w:rPr>
              <w:t>г</w:t>
            </w:r>
            <w:r w:rsidRPr="00573F49">
              <w:rPr>
                <w:spacing w:val="2"/>
                <w:w w:val="90"/>
              </w:rPr>
              <w:t>р</w:t>
            </w:r>
            <w:r w:rsidRPr="00573F49">
              <w:rPr>
                <w:spacing w:val="-8"/>
                <w:w w:val="90"/>
              </w:rPr>
              <w:t>у</w:t>
            </w:r>
            <w:r w:rsidRPr="00573F49">
              <w:rPr>
                <w:spacing w:val="1"/>
                <w:w w:val="90"/>
              </w:rPr>
              <w:t>з</w:t>
            </w:r>
            <w:r w:rsidRPr="00573F49">
              <w:rPr>
                <w:w w:val="90"/>
              </w:rPr>
              <w:t>ка</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rPr>
                <w:w w:val="90"/>
              </w:rPr>
              <w:t>С</w:t>
            </w:r>
            <w:r w:rsidRPr="00573F49">
              <w:rPr>
                <w:spacing w:val="-2"/>
                <w:w w:val="90"/>
              </w:rPr>
              <w:t>а</w:t>
            </w:r>
            <w:r w:rsidRPr="00573F49">
              <w:rPr>
                <w:spacing w:val="-1"/>
                <w:w w:val="90"/>
              </w:rPr>
              <w:t>м</w:t>
            </w:r>
            <w:r w:rsidRPr="00573F49">
              <w:rPr>
                <w:w w:val="90"/>
              </w:rPr>
              <w:t>о</w:t>
            </w:r>
            <w:r w:rsidRPr="00573F49">
              <w:rPr>
                <w:spacing w:val="-1"/>
                <w:w w:val="90"/>
              </w:rPr>
              <w:t>с</w:t>
            </w:r>
            <w:r w:rsidRPr="00573F49">
              <w:rPr>
                <w:w w:val="90"/>
              </w:rPr>
              <w:t>то</w:t>
            </w:r>
            <w:r w:rsidRPr="00573F49">
              <w:rPr>
                <w:spacing w:val="-2"/>
                <w:w w:val="90"/>
              </w:rPr>
              <w:t>я</w:t>
            </w:r>
            <w:r w:rsidRPr="00573F49">
              <w:rPr>
                <w:w w:val="90"/>
              </w:rPr>
              <w:t>тельная</w:t>
            </w:r>
          </w:p>
          <w:p w:rsidR="00573F49" w:rsidRPr="00573F49" w:rsidRDefault="00573F49" w:rsidP="00573F49">
            <w:pPr>
              <w:spacing w:line="240" w:lineRule="auto"/>
              <w:jc w:val="center"/>
              <w:rPr>
                <w:w w:val="85"/>
              </w:rPr>
            </w:pPr>
            <w:r w:rsidRPr="00573F49">
              <w:rPr>
                <w:w w:val="85"/>
              </w:rPr>
              <w:t>работа</w:t>
            </w:r>
          </w:p>
          <w:p w:rsidR="00573F49" w:rsidRPr="00573F49" w:rsidRDefault="00573F49" w:rsidP="00573F49">
            <w:pPr>
              <w:spacing w:line="240" w:lineRule="auto"/>
              <w:jc w:val="center"/>
            </w:pP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w w:val="95"/>
              </w:rPr>
              <w:t>А</w:t>
            </w:r>
            <w:r w:rsidRPr="00573F49">
              <w:rPr>
                <w:spacing w:val="-5"/>
                <w:w w:val="95"/>
              </w:rPr>
              <w:t>у</w:t>
            </w:r>
            <w:r w:rsidRPr="00573F49">
              <w:rPr>
                <w:w w:val="95"/>
              </w:rPr>
              <w:t>д</w:t>
            </w:r>
            <w:r w:rsidRPr="00573F49">
              <w:rPr>
                <w:spacing w:val="1"/>
                <w:w w:val="95"/>
              </w:rPr>
              <w:t>и</w:t>
            </w:r>
            <w:r w:rsidRPr="00573F49">
              <w:rPr>
                <w:w w:val="95"/>
              </w:rPr>
              <w:t>то</w:t>
            </w:r>
            <w:r w:rsidRPr="00573F49">
              <w:rPr>
                <w:spacing w:val="-2"/>
                <w:w w:val="95"/>
              </w:rPr>
              <w:t>р</w:t>
            </w:r>
            <w:r w:rsidRPr="00573F49">
              <w:rPr>
                <w:spacing w:val="1"/>
                <w:w w:val="95"/>
              </w:rPr>
              <w:t>н</w:t>
            </w:r>
            <w:r w:rsidRPr="00573F49">
              <w:rPr>
                <w:spacing w:val="-1"/>
                <w:w w:val="95"/>
              </w:rPr>
              <w:t>ы</w:t>
            </w:r>
            <w:r w:rsidRPr="00573F49">
              <w:rPr>
                <w:w w:val="95"/>
              </w:rPr>
              <w:t>е</w:t>
            </w:r>
          </w:p>
          <w:p w:rsidR="00573F49" w:rsidRPr="00573F49" w:rsidRDefault="00573F49" w:rsidP="00573F49">
            <w:pPr>
              <w:spacing w:line="240" w:lineRule="auto"/>
              <w:jc w:val="center"/>
            </w:pPr>
            <w:r w:rsidRPr="00573F49">
              <w:rPr>
                <w:spacing w:val="1"/>
                <w:w w:val="90"/>
              </w:rPr>
              <w:t>з</w:t>
            </w:r>
            <w:r w:rsidRPr="00573F49">
              <w:rPr>
                <w:spacing w:val="-2"/>
                <w:w w:val="90"/>
              </w:rPr>
              <w:t>а</w:t>
            </w:r>
            <w:r w:rsidRPr="00573F49">
              <w:rPr>
                <w:w w:val="90"/>
              </w:rPr>
              <w:t>н</w:t>
            </w:r>
            <w:r w:rsidRPr="00573F49">
              <w:rPr>
                <w:spacing w:val="-2"/>
                <w:w w:val="90"/>
              </w:rPr>
              <w:t>я</w:t>
            </w:r>
            <w:r w:rsidRPr="00573F49">
              <w:rPr>
                <w:w w:val="90"/>
              </w:rPr>
              <w:t>тия</w:t>
            </w:r>
          </w:p>
        </w:tc>
      </w:tr>
      <w:tr w:rsidR="00573F49" w:rsidRPr="00573F49" w:rsidTr="00573F49">
        <w:trPr>
          <w:trHeight w:hRule="exact" w:val="61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Нотная грамота</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1661"/>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Гамма До мажор.</w:t>
            </w:r>
          </w:p>
          <w:p w:rsidR="00573F49" w:rsidRPr="00573F49" w:rsidRDefault="00573F49" w:rsidP="00573F49">
            <w:pPr>
              <w:spacing w:line="240" w:lineRule="auto"/>
              <w:jc w:val="center"/>
            </w:pPr>
            <w:r w:rsidRPr="00573F49">
              <w:t>Устойчивые и неустойчивые</w:t>
            </w:r>
          </w:p>
          <w:p w:rsidR="00573F49" w:rsidRPr="00573F49" w:rsidRDefault="00573F49" w:rsidP="00573F49">
            <w:pPr>
              <w:spacing w:line="240" w:lineRule="auto"/>
              <w:jc w:val="center"/>
            </w:pPr>
            <w:r w:rsidRPr="00573F49">
              <w:t>ступени</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1274"/>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Разрешение</w:t>
            </w:r>
          </w:p>
          <w:p w:rsidR="00573F49" w:rsidRPr="00573F49" w:rsidRDefault="00573F49" w:rsidP="00573F49">
            <w:pPr>
              <w:spacing w:line="240" w:lineRule="auto"/>
              <w:jc w:val="center"/>
            </w:pPr>
            <w:r w:rsidRPr="00573F49">
              <w:t>неустойчивых ступеней, вводные звуки</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1267"/>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lastRenderedPageBreak/>
              <w:t>Опевание</w:t>
            </w:r>
          </w:p>
          <w:p w:rsidR="00573F49" w:rsidRPr="00573F49" w:rsidRDefault="00573F49" w:rsidP="00573F49">
            <w:pPr>
              <w:spacing w:line="240" w:lineRule="auto"/>
              <w:jc w:val="center"/>
            </w:pPr>
            <w:r w:rsidRPr="00573F49">
              <w:t>устойчивых ступеней. Тоническое трезвучие</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Длительности,</w:t>
            </w:r>
          </w:p>
          <w:p w:rsidR="00573F49" w:rsidRPr="00573F49" w:rsidRDefault="00573F49" w:rsidP="00573F49">
            <w:pPr>
              <w:spacing w:line="240" w:lineRule="auto"/>
              <w:jc w:val="center"/>
            </w:pPr>
            <w:r w:rsidRPr="00573F49">
              <w:t>размер, такт</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93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Размер 2/4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528"/>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Текущий 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84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Изучение элементов</w:t>
            </w:r>
          </w:p>
          <w:p w:rsidR="00573F49" w:rsidRPr="00573F49" w:rsidRDefault="00573F49" w:rsidP="00573F49">
            <w:pPr>
              <w:spacing w:line="240" w:lineRule="auto"/>
              <w:jc w:val="center"/>
            </w:pPr>
            <w:r w:rsidRPr="00573F49">
              <w:t>гаммы Соль мажор</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44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Размер 3/4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41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Устные диктанты</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11"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43" w:type="dxa"/>
            <w:tcBorders>
              <w:top w:val="single" w:sz="4" w:space="0" w:color="000000"/>
              <w:left w:val="single" w:sz="4" w:space="0" w:color="000000"/>
              <w:bottom w:val="single" w:sz="4" w:space="0" w:color="000000"/>
              <w:right w:val="single" w:sz="7"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7"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55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Текущий 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832"/>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Изучение элементов</w:t>
            </w:r>
          </w:p>
          <w:p w:rsidR="00573F49" w:rsidRPr="00573F49" w:rsidRDefault="00573F49" w:rsidP="00573F49">
            <w:pPr>
              <w:spacing w:line="240" w:lineRule="auto"/>
              <w:jc w:val="center"/>
            </w:pPr>
            <w:r w:rsidRPr="00573F49">
              <w:t>гаммы Ре мажор</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Изучение элементов</w:t>
            </w:r>
          </w:p>
          <w:p w:rsidR="00573F49" w:rsidRPr="00573F49" w:rsidRDefault="00573F49" w:rsidP="00573F49">
            <w:pPr>
              <w:spacing w:line="240" w:lineRule="auto"/>
              <w:jc w:val="center"/>
            </w:pPr>
            <w:r w:rsidRPr="00573F49">
              <w:t>гаммы Фа мажор</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361"/>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Гамма ля минор</w:t>
            </w:r>
          </w:p>
          <w:p w:rsidR="00573F49" w:rsidRPr="00573F49" w:rsidRDefault="00573F49" w:rsidP="00573F49">
            <w:pPr>
              <w:spacing w:line="240" w:lineRule="auto"/>
              <w:jc w:val="center"/>
            </w:pP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565"/>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Знакомство с</w:t>
            </w:r>
          </w:p>
          <w:p w:rsidR="00573F49" w:rsidRPr="00573F49" w:rsidRDefault="00573F49" w:rsidP="00573F49">
            <w:pPr>
              <w:spacing w:line="240" w:lineRule="auto"/>
              <w:jc w:val="center"/>
            </w:pPr>
            <w:r w:rsidRPr="00573F49">
              <w:t>интервалами</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779"/>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Затакт четверть, две</w:t>
            </w:r>
          </w:p>
          <w:p w:rsidR="00573F49" w:rsidRPr="00573F49" w:rsidRDefault="00573F49" w:rsidP="00573F49">
            <w:pPr>
              <w:spacing w:line="240" w:lineRule="auto"/>
              <w:jc w:val="center"/>
            </w:pPr>
            <w:r w:rsidRPr="00573F49">
              <w:t>восьмые в размере 2/4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502"/>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Текущий 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86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Запись одноголосных диктантов в размере 3/4</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r>
      <w:tr w:rsidR="00573F49" w:rsidRPr="00573F49" w:rsidTr="00573F49">
        <w:trPr>
          <w:trHeight w:hRule="exact" w:val="773"/>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Размер 4/4 (для</w:t>
            </w:r>
          </w:p>
          <w:p w:rsidR="00573F49" w:rsidRPr="00573F49" w:rsidRDefault="00573F49" w:rsidP="00573F49">
            <w:pPr>
              <w:spacing w:line="240" w:lineRule="auto"/>
              <w:jc w:val="center"/>
            </w:pPr>
            <w:r w:rsidRPr="00573F49">
              <w:t>продвинутых групп)</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786"/>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Повторение Подготовка к контрольному уроку</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У</w:t>
            </w:r>
            <w:r w:rsidRPr="00573F49">
              <w:rPr>
                <w:spacing w:val="-3"/>
              </w:rPr>
              <w:t>р</w:t>
            </w:r>
            <w:r w:rsidRPr="00573F49">
              <w:t>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6</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3</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3</w:t>
            </w:r>
          </w:p>
        </w:tc>
      </w:tr>
      <w:tr w:rsidR="00573F49" w:rsidRPr="00573F49" w:rsidTr="00573F49">
        <w:trPr>
          <w:trHeight w:hRule="exact" w:val="1314"/>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Промежуточный</w:t>
            </w:r>
          </w:p>
          <w:p w:rsidR="00573F49" w:rsidRPr="00573F49" w:rsidRDefault="00573F49" w:rsidP="00573F49">
            <w:pPr>
              <w:spacing w:line="240" w:lineRule="auto"/>
              <w:jc w:val="center"/>
            </w:pPr>
            <w:r w:rsidRPr="00573F49">
              <w:t>контроль</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Контрольный</w:t>
            </w:r>
          </w:p>
          <w:p w:rsidR="00573F49" w:rsidRPr="00573F49" w:rsidRDefault="00573F49" w:rsidP="00573F49">
            <w:pPr>
              <w:spacing w:line="240" w:lineRule="auto"/>
              <w:jc w:val="center"/>
            </w:pPr>
            <w:r w:rsidRPr="00573F49">
              <w:t>урок</w:t>
            </w: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2</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t>1</w:t>
            </w:r>
          </w:p>
        </w:tc>
      </w:tr>
      <w:tr w:rsidR="00573F49" w:rsidRPr="00573F49" w:rsidTr="00573F49">
        <w:trPr>
          <w:trHeight w:hRule="exact" w:val="538"/>
          <w:jc w:val="center"/>
        </w:trPr>
        <w:tc>
          <w:tcPr>
            <w:tcW w:w="2552"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2"/>
              </w:rPr>
              <w:t>И</w:t>
            </w:r>
            <w:r w:rsidRPr="00573F49">
              <w:rPr>
                <w:spacing w:val="-1"/>
              </w:rPr>
              <w:t>Т</w:t>
            </w:r>
            <w:r w:rsidRPr="00573F49">
              <w:rPr>
                <w:spacing w:val="-3"/>
              </w:rPr>
              <w:t>О</w:t>
            </w:r>
            <w:r w:rsidRPr="00573F49">
              <w:t>Г</w:t>
            </w:r>
            <w:r w:rsidRPr="00573F49">
              <w:rPr>
                <w:spacing w:val="-2"/>
              </w:rPr>
              <w:t>О</w:t>
            </w:r>
            <w:r w:rsidRPr="00573F49">
              <w:t>:</w:t>
            </w:r>
          </w:p>
        </w:tc>
        <w:tc>
          <w:tcPr>
            <w:tcW w:w="169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p>
        </w:tc>
        <w:tc>
          <w:tcPr>
            <w:tcW w:w="1701"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1"/>
              </w:rPr>
              <w:t>6</w:t>
            </w:r>
            <w:r w:rsidRPr="00573F49">
              <w:t>4</w:t>
            </w:r>
          </w:p>
        </w:tc>
        <w:tc>
          <w:tcPr>
            <w:tcW w:w="1853" w:type="dxa"/>
            <w:gridSpan w:val="2"/>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1"/>
              </w:rPr>
              <w:t>3</w:t>
            </w:r>
            <w:r w:rsidRPr="00573F49">
              <w:t>2</w:t>
            </w:r>
          </w:p>
        </w:tc>
        <w:tc>
          <w:tcPr>
            <w:tcW w:w="1318" w:type="dxa"/>
            <w:tcBorders>
              <w:top w:val="single" w:sz="4" w:space="0" w:color="000000"/>
              <w:left w:val="single" w:sz="4" w:space="0" w:color="000000"/>
              <w:bottom w:val="single" w:sz="4" w:space="0" w:color="000000"/>
              <w:right w:val="single" w:sz="4" w:space="0" w:color="000000"/>
            </w:tcBorders>
            <w:vAlign w:val="center"/>
          </w:tcPr>
          <w:p w:rsidR="00573F49" w:rsidRPr="00573F49" w:rsidRDefault="00573F49" w:rsidP="00573F49">
            <w:pPr>
              <w:spacing w:line="240" w:lineRule="auto"/>
              <w:jc w:val="center"/>
            </w:pPr>
            <w:r w:rsidRPr="00573F49">
              <w:rPr>
                <w:spacing w:val="1"/>
              </w:rPr>
              <w:t>3</w:t>
            </w:r>
            <w:r w:rsidRPr="00573F49">
              <w:t>2</w:t>
            </w:r>
          </w:p>
        </w:tc>
      </w:tr>
    </w:tbl>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8209AC" w:rsidRPr="006F1E5D" w:rsidRDefault="008209AC"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w w:val="95"/>
          <w:sz w:val="24"/>
          <w:szCs w:val="24"/>
        </w:rPr>
        <w:lastRenderedPageBreak/>
        <w:t>2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w:t>
      </w:r>
    </w:p>
    <w:tbl>
      <w:tblPr>
        <w:tblW w:w="9112" w:type="dxa"/>
        <w:jc w:val="center"/>
        <w:tblLayout w:type="fixed"/>
        <w:tblCellMar>
          <w:left w:w="0" w:type="dxa"/>
          <w:right w:w="0" w:type="dxa"/>
        </w:tblCellMar>
        <w:tblLook w:val="0000" w:firstRow="0" w:lastRow="0" w:firstColumn="0" w:lastColumn="0" w:noHBand="0" w:noVBand="0"/>
      </w:tblPr>
      <w:tblGrid>
        <w:gridCol w:w="2552"/>
        <w:gridCol w:w="1701"/>
        <w:gridCol w:w="1701"/>
        <w:gridCol w:w="1843"/>
        <w:gridCol w:w="1315"/>
      </w:tblGrid>
      <w:tr w:rsidR="00573F49" w:rsidRPr="006F1E5D" w:rsidTr="00573F49">
        <w:trPr>
          <w:trHeight w:hRule="exact" w:val="865"/>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Повторение материала</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Затакт четверть в</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размере 3/4</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Си-</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81"/>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Размер 4/4</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6"/>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w w:val="95"/>
                <w:sz w:val="24"/>
                <w:szCs w:val="24"/>
              </w:rPr>
              <w:t>К</w:t>
            </w:r>
            <w:r w:rsidRPr="006F1E5D">
              <w:rPr>
                <w:rFonts w:ascii="Times New Roman" w:hAnsi="Times New Roman" w:cs="Times New Roman"/>
                <w:sz w:val="24"/>
                <w:szCs w:val="24"/>
              </w:rPr>
              <w:t>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ля</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81"/>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Три вида минора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934"/>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Ритм четверть с</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точкой и восьмая</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4"/>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Параллельные</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1298"/>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Ритм четыре</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шестнадцатые в пройденных размерах</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76"/>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ре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6"/>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ми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31"/>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си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3"/>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Интервалы ч.1, м.2,</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б.2, м.3, б.3</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344"/>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Тональность соль</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36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Интервалы ч.4, ч.5,ч.8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35"/>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Закрепление пройденного материала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59"/>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Контрольный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3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Резервные уроки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280"/>
          <w:jc w:val="center"/>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7C5C7C" w:rsidRPr="006F1E5D" w:rsidRDefault="007C5C7C" w:rsidP="006F1E5D">
      <w:pPr>
        <w:pStyle w:val="ad"/>
        <w:widowControl w:val="0"/>
        <w:spacing w:line="360" w:lineRule="auto"/>
        <w:ind w:firstLine="709"/>
        <w:jc w:val="center"/>
        <w:rPr>
          <w:rFonts w:ascii="Times New Roman" w:hAnsi="Times New Roman" w:cs="Times New Roman"/>
          <w:sz w:val="24"/>
          <w:szCs w:val="24"/>
        </w:rPr>
      </w:pPr>
      <w:r w:rsidRPr="006F1E5D">
        <w:rPr>
          <w:rFonts w:ascii="Times New Roman" w:hAnsi="Times New Roman" w:cs="Times New Roman"/>
          <w:b/>
          <w:sz w:val="24"/>
          <w:szCs w:val="24"/>
        </w:rPr>
        <w:lastRenderedPageBreak/>
        <w:t>3 класс</w:t>
      </w:r>
    </w:p>
    <w:tbl>
      <w:tblPr>
        <w:tblW w:w="9038" w:type="dxa"/>
        <w:tblInd w:w="5" w:type="dxa"/>
        <w:tblLayout w:type="fixed"/>
        <w:tblCellMar>
          <w:left w:w="0" w:type="dxa"/>
          <w:right w:w="0" w:type="dxa"/>
        </w:tblCellMar>
        <w:tblLook w:val="0000" w:firstRow="0" w:lastRow="0" w:firstColumn="0" w:lastColumn="0" w:noHBand="0" w:noVBand="0"/>
      </w:tblPr>
      <w:tblGrid>
        <w:gridCol w:w="2478"/>
        <w:gridCol w:w="1701"/>
        <w:gridCol w:w="1701"/>
        <w:gridCol w:w="1843"/>
        <w:gridCol w:w="1315"/>
      </w:tblGrid>
      <w:tr w:rsidR="00573F49" w:rsidRPr="006F1E5D" w:rsidTr="00573F49">
        <w:trPr>
          <w:trHeight w:hRule="exact" w:val="7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2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Ля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 восьмая и две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шестнадцатых</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0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1067"/>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фа-диез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140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 две шестнадцатых и восьмая</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Переменный лад</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1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1254"/>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Ми-бемоль мажор и          до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81"/>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м.6 и б.6</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интервалов</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83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Главные трезвучия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лада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36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279"/>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 3/8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4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3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81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14"/>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36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AE1944" w:rsidRPr="006F1E5D" w:rsidRDefault="00AE1944" w:rsidP="006F1E5D">
      <w:pPr>
        <w:pStyle w:val="ad"/>
        <w:widowControl w:val="0"/>
        <w:spacing w:line="360" w:lineRule="auto"/>
        <w:ind w:firstLine="709"/>
        <w:jc w:val="center"/>
        <w:rPr>
          <w:rFonts w:ascii="Times New Roman" w:hAnsi="Times New Roman" w:cs="Times New Roman"/>
          <w:spacing w:val="-1"/>
          <w:w w:val="95"/>
          <w:sz w:val="24"/>
          <w:szCs w:val="24"/>
        </w:rPr>
      </w:pPr>
      <w:r w:rsidRPr="006F1E5D">
        <w:rPr>
          <w:rFonts w:ascii="Times New Roman" w:hAnsi="Times New Roman" w:cs="Times New Roman"/>
          <w:b/>
          <w:spacing w:val="-1"/>
          <w:w w:val="95"/>
          <w:sz w:val="24"/>
          <w:szCs w:val="24"/>
        </w:rPr>
        <w:lastRenderedPageBreak/>
        <w:t>4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w:t>
      </w:r>
    </w:p>
    <w:tbl>
      <w:tblPr>
        <w:tblW w:w="9038" w:type="dxa"/>
        <w:tblInd w:w="5" w:type="dxa"/>
        <w:tblLayout w:type="fixed"/>
        <w:tblCellMar>
          <w:left w:w="0" w:type="dxa"/>
          <w:right w:w="0" w:type="dxa"/>
        </w:tblCellMar>
        <w:tblLook w:val="0000" w:firstRow="0" w:lastRow="0" w:firstColumn="0" w:lastColumn="0" w:noHBand="0" w:noVBand="0"/>
      </w:tblPr>
      <w:tblGrid>
        <w:gridCol w:w="2478"/>
        <w:gridCol w:w="1701"/>
        <w:gridCol w:w="1701"/>
        <w:gridCol w:w="1843"/>
        <w:gridCol w:w="1315"/>
      </w:tblGrid>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3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Ми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Пунктирный ритм</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Главные трезв. лада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2"/>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77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до-</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81"/>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110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Тритоны на IV и на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VII (повышенной) ст. в мажоре и г.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0"/>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5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77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Ля-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бемоль 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78"/>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 6/8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3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 м.7</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851"/>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Д7 в мажоре и г.</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42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15"/>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фа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56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тритонов</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73F49">
        <w:trPr>
          <w:trHeight w:hRule="exact" w:val="1306"/>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доминантового септаккорда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893"/>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49"/>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73F49">
        <w:trPr>
          <w:trHeight w:hRule="exact" w:val="427"/>
        </w:trPr>
        <w:tc>
          <w:tcPr>
            <w:tcW w:w="2478"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573F49" w:rsidRDefault="00573F49" w:rsidP="006F1E5D">
      <w:pPr>
        <w:pStyle w:val="ad"/>
        <w:widowControl w:val="0"/>
        <w:spacing w:line="360" w:lineRule="auto"/>
        <w:ind w:firstLine="709"/>
        <w:jc w:val="center"/>
        <w:rPr>
          <w:rFonts w:ascii="Times New Roman" w:hAnsi="Times New Roman" w:cs="Times New Roman"/>
          <w:b/>
          <w:spacing w:val="-1"/>
          <w:w w:val="95"/>
          <w:sz w:val="24"/>
          <w:szCs w:val="24"/>
        </w:rPr>
      </w:pPr>
    </w:p>
    <w:p w:rsidR="006E6A30" w:rsidRPr="006F1E5D" w:rsidRDefault="006E6A30" w:rsidP="006F1E5D">
      <w:pPr>
        <w:pStyle w:val="ad"/>
        <w:widowControl w:val="0"/>
        <w:spacing w:line="360" w:lineRule="auto"/>
        <w:ind w:firstLine="709"/>
        <w:jc w:val="center"/>
        <w:rPr>
          <w:rFonts w:ascii="Times New Roman" w:hAnsi="Times New Roman" w:cs="Times New Roman"/>
          <w:b/>
          <w:w w:val="95"/>
          <w:sz w:val="24"/>
          <w:szCs w:val="24"/>
        </w:rPr>
      </w:pPr>
      <w:r w:rsidRPr="006F1E5D">
        <w:rPr>
          <w:rFonts w:ascii="Times New Roman" w:hAnsi="Times New Roman" w:cs="Times New Roman"/>
          <w:b/>
          <w:spacing w:val="-1"/>
          <w:w w:val="95"/>
          <w:sz w:val="24"/>
          <w:szCs w:val="24"/>
        </w:rPr>
        <w:lastRenderedPageBreak/>
        <w:t>5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00A27F2A" w:rsidRPr="006F1E5D">
        <w:rPr>
          <w:rFonts w:ascii="Times New Roman" w:hAnsi="Times New Roman" w:cs="Times New Roman"/>
          <w:b/>
          <w:w w:val="95"/>
          <w:sz w:val="24"/>
          <w:szCs w:val="24"/>
        </w:rPr>
        <w:t>сс</w:t>
      </w:r>
    </w:p>
    <w:tbl>
      <w:tblPr>
        <w:tblW w:w="0" w:type="auto"/>
        <w:tblInd w:w="5" w:type="dxa"/>
        <w:tblLayout w:type="fixed"/>
        <w:tblCellMar>
          <w:left w:w="0" w:type="dxa"/>
          <w:right w:w="0" w:type="dxa"/>
        </w:tblCellMar>
        <w:tblLook w:val="0000" w:firstRow="0" w:lastRow="0" w:firstColumn="0" w:lastColumn="0" w:noHBand="0" w:noVBand="0"/>
      </w:tblPr>
      <w:tblGrid>
        <w:gridCol w:w="2562"/>
        <w:gridCol w:w="1701"/>
        <w:gridCol w:w="1701"/>
        <w:gridCol w:w="1843"/>
        <w:gridCol w:w="1315"/>
        <w:gridCol w:w="20"/>
      </w:tblGrid>
      <w:tr w:rsidR="00573F49" w:rsidRPr="006F1E5D" w:rsidTr="00FA4B5F">
        <w:trPr>
          <w:gridAfter w:val="1"/>
          <w:wAfter w:w="20" w:type="dxa"/>
          <w:trHeight w:hRule="exact" w:val="1073"/>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4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gridAfter w:val="1"/>
          <w:wAfter w:w="20" w:type="dxa"/>
          <w:trHeight w:hRule="exact" w:val="172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Доминантовое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с                обращениями и разрешениями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gridAfter w:val="1"/>
          <w:wAfter w:w="20" w:type="dxa"/>
          <w:trHeight w:hRule="exact" w:val="156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Ритмическая группа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четверть с точкой и две шестнадцатые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gridAfter w:val="1"/>
          <w:wAfter w:w="20" w:type="dxa"/>
          <w:trHeight w:hRule="exact" w:val="1694"/>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gridAfter w:val="1"/>
          <w:wAfter w:w="20" w:type="dxa"/>
          <w:trHeight w:hRule="exact" w:val="1662"/>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Субдоминантовое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с обращениями и разрешениями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8C1D7A">
        <w:trPr>
          <w:gridAfter w:val="1"/>
          <w:wAfter w:w="20" w:type="dxa"/>
          <w:trHeight w:hRule="exact" w:val="1254"/>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тритонов на IV и VII ступенях в мажоре и гармоническом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gridAfter w:val="1"/>
          <w:wAfter w:w="20" w:type="dxa"/>
          <w:trHeight w:hRule="exact" w:val="173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на VII ступени в мажоре и г</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1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01341">
        <w:trPr>
          <w:trHeight w:hRule="exact" w:val="347"/>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91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Си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 соль-диез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14DD5">
        <w:trPr>
          <w:trHeight w:hRule="exact" w:val="770"/>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Различные виды</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221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Построение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мажорных и минорных</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трезвучий, секстаккордов, кварт секстаккордов от звука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87A4B">
        <w:trPr>
          <w:trHeight w:hRule="exact" w:val="423"/>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Ре-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бемоль мажор, си- бемоль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288"/>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Буквенные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обозначения тональностей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3"/>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Период,</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предложения, фраза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14DD5">
        <w:trPr>
          <w:trHeight w:hRule="exact" w:val="58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831"/>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14DD5">
        <w:trPr>
          <w:trHeight w:hRule="exact" w:val="516"/>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014E4">
        <w:trPr>
          <w:trHeight w:hRule="exact" w:val="452"/>
        </w:trPr>
        <w:tc>
          <w:tcPr>
            <w:tcW w:w="256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35" w:type="dxa"/>
            <w:gridSpan w:val="2"/>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6E6A30" w:rsidRPr="006F1E5D" w:rsidRDefault="006E6A30"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w w:val="95"/>
          <w:sz w:val="24"/>
          <w:szCs w:val="24"/>
        </w:rPr>
        <w:t>6 к</w:t>
      </w:r>
      <w:r w:rsidRPr="006F1E5D">
        <w:rPr>
          <w:rFonts w:ascii="Times New Roman" w:hAnsi="Times New Roman" w:cs="Times New Roman"/>
          <w:b/>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w:t>
      </w:r>
    </w:p>
    <w:tbl>
      <w:tblPr>
        <w:tblW w:w="0" w:type="auto"/>
        <w:tblInd w:w="5" w:type="dxa"/>
        <w:tblLayout w:type="fixed"/>
        <w:tblCellMar>
          <w:left w:w="0" w:type="dxa"/>
          <w:right w:w="0" w:type="dxa"/>
        </w:tblCellMar>
        <w:tblLook w:val="0000" w:firstRow="0" w:lastRow="0" w:firstColumn="0" w:lastColumn="0" w:noHBand="0" w:noVBand="0"/>
      </w:tblPr>
      <w:tblGrid>
        <w:gridCol w:w="2552"/>
        <w:gridCol w:w="1701"/>
        <w:gridCol w:w="1701"/>
        <w:gridCol w:w="1843"/>
        <w:gridCol w:w="1352"/>
      </w:tblGrid>
      <w:tr w:rsidR="00573F49" w:rsidRPr="006F1E5D" w:rsidTr="00FA4B5F">
        <w:trPr>
          <w:trHeight w:hRule="exact" w:val="832"/>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5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6E243E">
        <w:trPr>
          <w:trHeight w:hRule="exact" w:val="87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Обращения Д7 с</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разрешением</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66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Ритмические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фигуры с шестнадцатыми в размерах 3/8, 6/8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707140">
        <w:trPr>
          <w:trHeight w:hRule="exact" w:val="417"/>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71"/>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Гармонический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мажор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5"/>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Субдоминанта в</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гармоническом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07140">
        <w:trPr>
          <w:trHeight w:hRule="exact" w:val="851"/>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Тритоны в</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гармоническом мажоре и натуральном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7</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5014E4">
        <w:trPr>
          <w:trHeight w:hRule="exact" w:val="77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 триоль</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(шестнадцатые)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707140">
        <w:trPr>
          <w:trHeight w:hRule="exact" w:val="492"/>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68"/>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Фа-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диез мажор, ре-диез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689"/>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 гармоническом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4"/>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в натуральном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562"/>
        </w:trPr>
        <w:tc>
          <w:tcPr>
            <w:tcW w:w="2552" w:type="dxa"/>
            <w:tcBorders>
              <w:top w:val="single" w:sz="4" w:space="0" w:color="000000"/>
              <w:left w:val="single" w:sz="4" w:space="0" w:color="000000"/>
              <w:bottom w:val="single" w:sz="4" w:space="0" w:color="auto"/>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Ритмические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группы с залигованными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нотами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0458F4">
        <w:trPr>
          <w:trHeight w:hRule="exact" w:val="1298"/>
        </w:trPr>
        <w:tc>
          <w:tcPr>
            <w:tcW w:w="2552" w:type="dxa"/>
            <w:tcBorders>
              <w:top w:val="single" w:sz="4" w:space="0" w:color="000000"/>
              <w:left w:val="single" w:sz="4" w:space="0" w:color="000000"/>
              <w:bottom w:val="single" w:sz="4" w:space="0" w:color="auto"/>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Хроматизм,</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альтерация.</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IV повышенная ступень в мажоре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A72CE9">
        <w:trPr>
          <w:trHeight w:hRule="exact" w:val="1379"/>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Отклонение,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модуляция в параллельную</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тональность, в тональность доминанты</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420"/>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6"/>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Соль-</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бемоль мажор, ми- бемоль минор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280"/>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Энгармонизм</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тональностей с 6</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знаками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987"/>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Квинтовый круг</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тональностей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408"/>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A72CE9">
        <w:trPr>
          <w:trHeight w:hRule="exact" w:val="428"/>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420"/>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72CE9">
        <w:trPr>
          <w:trHeight w:hRule="exact" w:val="283"/>
        </w:trPr>
        <w:tc>
          <w:tcPr>
            <w:tcW w:w="25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82</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c>
          <w:tcPr>
            <w:tcW w:w="1843"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3</w:t>
            </w:r>
            <w:r w:rsidRPr="006F1E5D">
              <w:rPr>
                <w:rFonts w:ascii="Times New Roman" w:hAnsi="Times New Roman" w:cs="Times New Roman"/>
                <w:sz w:val="24"/>
                <w:szCs w:val="24"/>
              </w:rPr>
              <w:t>3</w:t>
            </w:r>
          </w:p>
        </w:tc>
        <w:tc>
          <w:tcPr>
            <w:tcW w:w="135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49</w:t>
            </w:r>
            <w:r w:rsidRPr="006F1E5D">
              <w:rPr>
                <w:rFonts w:ascii="Times New Roman" w:hAnsi="Times New Roman" w:cs="Times New Roman"/>
                <w:spacing w:val="-3"/>
                <w:sz w:val="24"/>
                <w:szCs w:val="24"/>
              </w:rPr>
              <w:t>,</w:t>
            </w:r>
            <w:r w:rsidRPr="006F1E5D">
              <w:rPr>
                <w:rFonts w:ascii="Times New Roman" w:hAnsi="Times New Roman" w:cs="Times New Roman"/>
                <w:sz w:val="24"/>
                <w:szCs w:val="24"/>
              </w:rPr>
              <w:t>5</w:t>
            </w:r>
          </w:p>
        </w:tc>
      </w:tr>
    </w:tbl>
    <w:p w:rsidR="006E6A30" w:rsidRPr="006F1E5D" w:rsidRDefault="006E6A30" w:rsidP="006F1E5D">
      <w:pPr>
        <w:pStyle w:val="ad"/>
        <w:widowControl w:val="0"/>
        <w:spacing w:line="360" w:lineRule="auto"/>
        <w:ind w:firstLine="709"/>
        <w:jc w:val="center"/>
        <w:rPr>
          <w:rFonts w:ascii="Times New Roman" w:hAnsi="Times New Roman" w:cs="Times New Roman"/>
          <w:sz w:val="24"/>
          <w:szCs w:val="24"/>
        </w:rPr>
      </w:pPr>
    </w:p>
    <w:p w:rsidR="006E6A30" w:rsidRPr="006F1E5D" w:rsidRDefault="006E6A30" w:rsidP="006F1E5D">
      <w:pPr>
        <w:pStyle w:val="ad"/>
        <w:widowControl w:val="0"/>
        <w:spacing w:line="360" w:lineRule="auto"/>
        <w:ind w:firstLine="709"/>
        <w:jc w:val="center"/>
        <w:rPr>
          <w:rFonts w:ascii="Times New Roman" w:hAnsi="Times New Roman" w:cs="Times New Roman"/>
          <w:sz w:val="24"/>
          <w:szCs w:val="24"/>
        </w:rPr>
      </w:pPr>
      <w:r w:rsidRPr="006F1E5D">
        <w:rPr>
          <w:rFonts w:ascii="Times New Roman" w:hAnsi="Times New Roman" w:cs="Times New Roman"/>
          <w:b/>
          <w:spacing w:val="-1"/>
          <w:w w:val="95"/>
          <w:sz w:val="24"/>
          <w:szCs w:val="24"/>
        </w:rPr>
        <w:t>7 класс</w:t>
      </w:r>
    </w:p>
    <w:tbl>
      <w:tblPr>
        <w:tblW w:w="0" w:type="auto"/>
        <w:tblInd w:w="5" w:type="dxa"/>
        <w:tblLayout w:type="fixed"/>
        <w:tblCellMar>
          <w:left w:w="0" w:type="dxa"/>
          <w:right w:w="0" w:type="dxa"/>
        </w:tblCellMar>
        <w:tblLook w:val="0000" w:firstRow="0" w:lastRow="0" w:firstColumn="0" w:lastColumn="0" w:noHBand="0" w:noVBand="0"/>
      </w:tblPr>
      <w:tblGrid>
        <w:gridCol w:w="2437"/>
        <w:gridCol w:w="1701"/>
        <w:gridCol w:w="1701"/>
        <w:gridCol w:w="1665"/>
        <w:gridCol w:w="1531"/>
      </w:tblGrid>
      <w:tr w:rsidR="00573F49" w:rsidRPr="006F1E5D" w:rsidTr="003513B2">
        <w:trPr>
          <w:trHeight w:hRule="exact" w:val="770"/>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6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FA4B5F">
        <w:trPr>
          <w:trHeight w:hRule="exact" w:val="1825"/>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Характерные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ув.2 и ум.7 в гармоническом мажоре и г.миноре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D736AD">
        <w:trPr>
          <w:trHeight w:val="963"/>
        </w:trPr>
        <w:tc>
          <w:tcPr>
            <w:tcW w:w="2437"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Характерные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ум.4 и ув.5 в г.мажоре</w:t>
            </w:r>
          </w:p>
        </w:tc>
        <w:tc>
          <w:tcPr>
            <w:tcW w:w="1701"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30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Характерные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интервалы ум.4 и ув.5 в г.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AC697E">
        <w:trPr>
          <w:trHeight w:hRule="exact" w:val="427"/>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Малый вводный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 в натуральном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379"/>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вводный септаккорд в гармоническом мажоре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129"/>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Уменьшенный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вводный септаккорд в гармоническом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Различные виды</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внутри тактовых синкоп</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AC697E">
        <w:trPr>
          <w:trHeight w:hRule="exact" w:val="52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90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с</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семью знаками в ключе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410"/>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Построение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тритонов от звука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1274"/>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ув.2 и ум.7 от звука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Диатонические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лады</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57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Пентатоника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58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Переменный размер</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581"/>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Размеры 6/4, 3/2</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10BBA">
        <w:trPr>
          <w:trHeight w:hRule="exact" w:val="35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3513B2">
        <w:trPr>
          <w:trHeight w:hRule="exact" w:val="770"/>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Тональности 1</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степени родства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38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Период,</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отклонения, модуляция в родственные тонал.</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66"/>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Альтерации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неустойчивых ступеней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43"/>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954"/>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Промежуточный</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29"/>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Резервный урок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08"/>
        </w:trPr>
        <w:tc>
          <w:tcPr>
            <w:tcW w:w="2437"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2"/>
                <w:sz w:val="24"/>
                <w:szCs w:val="24"/>
              </w:rPr>
              <w:t>И</w:t>
            </w:r>
            <w:r w:rsidRPr="006F1E5D">
              <w:rPr>
                <w:rFonts w:ascii="Times New Roman" w:hAnsi="Times New Roman" w:cs="Times New Roman"/>
                <w:spacing w:val="-1"/>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Г</w:t>
            </w:r>
            <w:r w:rsidRPr="006F1E5D">
              <w:rPr>
                <w:rFonts w:ascii="Times New Roman" w:hAnsi="Times New Roman" w:cs="Times New Roman"/>
                <w:spacing w:val="-2"/>
                <w:sz w:val="24"/>
                <w:szCs w:val="24"/>
              </w:rPr>
              <w:t>О</w:t>
            </w:r>
            <w:r w:rsidRPr="006F1E5D">
              <w:rPr>
                <w:rFonts w:ascii="Times New Roman" w:hAnsi="Times New Roman" w:cs="Times New Roman"/>
                <w:sz w:val="24"/>
                <w:szCs w:val="24"/>
              </w:rPr>
              <w:t>:</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1"/>
                <w:sz w:val="24"/>
                <w:szCs w:val="24"/>
              </w:rPr>
              <w:t>82</w:t>
            </w:r>
            <w:r w:rsidRPr="006F1E5D">
              <w:rPr>
                <w:rFonts w:ascii="Times New Roman" w:hAnsi="Times New Roman" w:cs="Times New Roman"/>
                <w:b/>
                <w:spacing w:val="-3"/>
                <w:sz w:val="24"/>
                <w:szCs w:val="24"/>
              </w:rPr>
              <w:t>,</w:t>
            </w:r>
            <w:r w:rsidRPr="006F1E5D">
              <w:rPr>
                <w:rFonts w:ascii="Times New Roman" w:hAnsi="Times New Roman" w:cs="Times New Roman"/>
                <w:b/>
                <w:sz w:val="24"/>
                <w:szCs w:val="24"/>
              </w:rPr>
              <w:t>5</w:t>
            </w:r>
          </w:p>
        </w:tc>
        <w:tc>
          <w:tcPr>
            <w:tcW w:w="1665"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1"/>
                <w:sz w:val="24"/>
                <w:szCs w:val="24"/>
              </w:rPr>
              <w:t>3</w:t>
            </w:r>
            <w:r w:rsidRPr="006F1E5D">
              <w:rPr>
                <w:rFonts w:ascii="Times New Roman" w:hAnsi="Times New Roman" w:cs="Times New Roman"/>
                <w:b/>
                <w:sz w:val="24"/>
                <w:szCs w:val="24"/>
              </w:rPr>
              <w:t>3</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1"/>
                <w:sz w:val="24"/>
                <w:szCs w:val="24"/>
              </w:rPr>
              <w:t>49</w:t>
            </w:r>
            <w:r w:rsidRPr="006F1E5D">
              <w:rPr>
                <w:rFonts w:ascii="Times New Roman" w:hAnsi="Times New Roman" w:cs="Times New Roman"/>
                <w:b/>
                <w:spacing w:val="-3"/>
                <w:sz w:val="24"/>
                <w:szCs w:val="24"/>
              </w:rPr>
              <w:t>,</w:t>
            </w:r>
            <w:r w:rsidRPr="006F1E5D">
              <w:rPr>
                <w:rFonts w:ascii="Times New Roman" w:hAnsi="Times New Roman" w:cs="Times New Roman"/>
                <w:b/>
                <w:sz w:val="24"/>
                <w:szCs w:val="24"/>
              </w:rPr>
              <w:t>5</w:t>
            </w:r>
          </w:p>
        </w:tc>
      </w:tr>
    </w:tbl>
    <w:p w:rsidR="006E6A30" w:rsidRPr="006F1E5D" w:rsidRDefault="006E6A30"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w w:val="95"/>
          <w:sz w:val="24"/>
          <w:szCs w:val="24"/>
        </w:rPr>
        <w:t>8 класс</w:t>
      </w:r>
    </w:p>
    <w:tbl>
      <w:tblPr>
        <w:tblW w:w="0" w:type="auto"/>
        <w:tblInd w:w="5" w:type="dxa"/>
        <w:tblLayout w:type="fixed"/>
        <w:tblCellMar>
          <w:left w:w="0" w:type="dxa"/>
          <w:right w:w="0" w:type="dxa"/>
        </w:tblCellMar>
        <w:tblLook w:val="0000" w:firstRow="0" w:lastRow="0" w:firstColumn="0" w:lastColumn="0" w:noHBand="0" w:noVBand="0"/>
      </w:tblPr>
      <w:tblGrid>
        <w:gridCol w:w="2442"/>
        <w:gridCol w:w="1701"/>
        <w:gridCol w:w="1701"/>
        <w:gridCol w:w="1664"/>
        <w:gridCol w:w="1531"/>
      </w:tblGrid>
      <w:tr w:rsidR="00573F49" w:rsidRPr="006F1E5D" w:rsidTr="00FA4B5F">
        <w:trPr>
          <w:trHeight w:hRule="exact" w:val="871"/>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материала 7 класса</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FA4B5F">
        <w:trPr>
          <w:trHeight w:hRule="exact" w:val="855"/>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Вспомогательные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хроматические звуки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853"/>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Проходящие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хроматические звуки</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482"/>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Размеры 9/8, 12/8</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0D348B">
        <w:trPr>
          <w:trHeight w:hRule="exact" w:val="370"/>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543"/>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Правописание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хроматической гаммы (основа – мажорный лад)</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849"/>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Правописание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хроматической гаммы (основа – минорный лад)</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80"/>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 II</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ступени в мажоре и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844"/>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Между тактовые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синкопы</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172879">
        <w:trPr>
          <w:trHeight w:hRule="exact" w:val="422"/>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274"/>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Прерванный оборот</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 мажоре и гармоническом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FA4B5F">
        <w:trPr>
          <w:trHeight w:hRule="exact" w:val="1987"/>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Увеличенное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трезвучие в гармоническом мажоре и 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953"/>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Сложные виды</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синкоп</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172879">
        <w:trPr>
          <w:trHeight w:hRule="exact" w:val="495"/>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Виды септаккордов</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172879">
        <w:trPr>
          <w:trHeight w:hRule="exact" w:val="1194"/>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Построение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септаккордов от звука и их</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в тональн.</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FA4B5F">
        <w:trPr>
          <w:trHeight w:hRule="exact" w:val="2989"/>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lastRenderedPageBreak/>
              <w:t>Построение от звука</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обращений малого мажорного</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септаккорда и</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разрешение его как доминантового в мажоре и г.миноре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r w:rsidR="00573F49" w:rsidRPr="006F1E5D" w:rsidTr="00562EF2">
        <w:trPr>
          <w:trHeight w:hRule="exact" w:val="432"/>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Текущий контроль</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w w:val="95"/>
                <w:sz w:val="24"/>
                <w:szCs w:val="24"/>
              </w:rPr>
              <w:t>Ко</w:t>
            </w:r>
            <w:r w:rsidRPr="006F1E5D">
              <w:rPr>
                <w:rFonts w:ascii="Times New Roman" w:hAnsi="Times New Roman" w:cs="Times New Roman"/>
                <w:spacing w:val="1"/>
                <w:w w:val="95"/>
                <w:sz w:val="24"/>
                <w:szCs w:val="24"/>
              </w:rPr>
              <w:t>н</w:t>
            </w:r>
            <w:r w:rsidRPr="006F1E5D">
              <w:rPr>
                <w:rFonts w:ascii="Times New Roman" w:hAnsi="Times New Roman" w:cs="Times New Roman"/>
                <w:w w:val="95"/>
                <w:sz w:val="24"/>
                <w:szCs w:val="24"/>
              </w:rPr>
              <w:t>т</w:t>
            </w:r>
            <w:r w:rsidRPr="006F1E5D">
              <w:rPr>
                <w:rFonts w:ascii="Times New Roman" w:hAnsi="Times New Roman" w:cs="Times New Roman"/>
                <w:spacing w:val="-2"/>
                <w:w w:val="95"/>
                <w:sz w:val="24"/>
                <w:szCs w:val="24"/>
              </w:rPr>
              <w:t>р</w:t>
            </w:r>
            <w:r w:rsidRPr="006F1E5D">
              <w:rPr>
                <w:rFonts w:ascii="Times New Roman" w:hAnsi="Times New Roman" w:cs="Times New Roman"/>
                <w:w w:val="95"/>
                <w:sz w:val="24"/>
                <w:szCs w:val="24"/>
              </w:rPr>
              <w:t>о</w:t>
            </w:r>
            <w:r w:rsidRPr="006F1E5D">
              <w:rPr>
                <w:rFonts w:ascii="Times New Roman" w:hAnsi="Times New Roman" w:cs="Times New Roman"/>
                <w:spacing w:val="-4"/>
                <w:w w:val="95"/>
                <w:sz w:val="24"/>
                <w:szCs w:val="24"/>
              </w:rPr>
              <w:t>л</w:t>
            </w:r>
            <w:r w:rsidRPr="006F1E5D">
              <w:rPr>
                <w:rFonts w:ascii="Times New Roman" w:hAnsi="Times New Roman" w:cs="Times New Roman"/>
                <w:spacing w:val="1"/>
                <w:w w:val="95"/>
                <w:sz w:val="24"/>
                <w:szCs w:val="24"/>
              </w:rPr>
              <w:t>ьн</w:t>
            </w:r>
            <w:r w:rsidRPr="006F1E5D">
              <w:rPr>
                <w:rFonts w:ascii="Times New Roman" w:hAnsi="Times New Roman" w:cs="Times New Roman"/>
                <w:spacing w:val="-1"/>
                <w:w w:val="95"/>
                <w:sz w:val="24"/>
                <w:szCs w:val="24"/>
              </w:rPr>
              <w:t>ы</w:t>
            </w:r>
            <w:r w:rsidRPr="006F1E5D">
              <w:rPr>
                <w:rFonts w:ascii="Times New Roman" w:hAnsi="Times New Roman" w:cs="Times New Roman"/>
                <w:w w:val="95"/>
                <w:sz w:val="24"/>
                <w:szCs w:val="24"/>
              </w:rPr>
              <w:t>й</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2</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1</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pacing w:val="-1"/>
                <w:sz w:val="24"/>
                <w:szCs w:val="24"/>
              </w:rPr>
              <w:t>,</w:t>
            </w:r>
            <w:r w:rsidRPr="006F1E5D">
              <w:rPr>
                <w:rFonts w:ascii="Times New Roman" w:hAnsi="Times New Roman" w:cs="Times New Roman"/>
                <w:sz w:val="24"/>
                <w:szCs w:val="24"/>
              </w:rPr>
              <w:t>5</w:t>
            </w:r>
          </w:p>
        </w:tc>
      </w:tr>
      <w:tr w:rsidR="00573F49" w:rsidRPr="006F1E5D" w:rsidTr="004E53F8">
        <w:trPr>
          <w:trHeight w:hRule="exact" w:val="581"/>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Повторение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pacing w:val="1"/>
                <w:sz w:val="24"/>
                <w:szCs w:val="24"/>
              </w:rPr>
              <w:t>1</w:t>
            </w:r>
            <w:r w:rsidRPr="006F1E5D">
              <w:rPr>
                <w:rFonts w:ascii="Times New Roman" w:hAnsi="Times New Roman" w:cs="Times New Roman"/>
                <w:sz w:val="24"/>
                <w:szCs w:val="24"/>
              </w:rPr>
              <w:t>0</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4</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6</w:t>
            </w:r>
          </w:p>
        </w:tc>
      </w:tr>
      <w:tr w:rsidR="00573F49" w:rsidRPr="006F1E5D" w:rsidTr="004E53F8">
        <w:trPr>
          <w:trHeight w:hRule="exact" w:val="770"/>
        </w:trPr>
        <w:tc>
          <w:tcPr>
            <w:tcW w:w="2442"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Письменные</w:t>
            </w:r>
          </w:p>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контрольные</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У</w:t>
            </w:r>
            <w:r w:rsidRPr="006F1E5D">
              <w:rPr>
                <w:rFonts w:ascii="Times New Roman" w:hAnsi="Times New Roman" w:cs="Times New Roman"/>
                <w:spacing w:val="-3"/>
                <w:sz w:val="24"/>
                <w:szCs w:val="24"/>
              </w:rPr>
              <w:t>р</w:t>
            </w:r>
            <w:r w:rsidRPr="006F1E5D">
              <w:rPr>
                <w:rFonts w:ascii="Times New Roman" w:hAnsi="Times New Roman" w:cs="Times New Roman"/>
                <w:spacing w:val="1"/>
                <w:sz w:val="24"/>
                <w:szCs w:val="24"/>
              </w:rPr>
              <w:t>о</w:t>
            </w:r>
            <w:r w:rsidRPr="006F1E5D">
              <w:rPr>
                <w:rFonts w:ascii="Times New Roman" w:hAnsi="Times New Roman" w:cs="Times New Roman"/>
                <w:sz w:val="24"/>
                <w:szCs w:val="24"/>
              </w:rPr>
              <w:t>к</w:t>
            </w:r>
          </w:p>
        </w:tc>
        <w:tc>
          <w:tcPr>
            <w:tcW w:w="170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5</w:t>
            </w:r>
          </w:p>
        </w:tc>
        <w:tc>
          <w:tcPr>
            <w:tcW w:w="1664"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2</w:t>
            </w:r>
          </w:p>
        </w:tc>
        <w:tc>
          <w:tcPr>
            <w:tcW w:w="1531" w:type="dxa"/>
            <w:tcBorders>
              <w:top w:val="single" w:sz="4" w:space="0" w:color="000000"/>
              <w:left w:val="single" w:sz="4" w:space="0" w:color="000000"/>
              <w:bottom w:val="single" w:sz="4" w:space="0" w:color="000000"/>
              <w:right w:val="single" w:sz="4" w:space="0" w:color="000000"/>
            </w:tcBorders>
          </w:tcPr>
          <w:p w:rsidR="00573F49" w:rsidRPr="006F1E5D" w:rsidRDefault="00573F49" w:rsidP="00573F49">
            <w:pPr>
              <w:pStyle w:val="ad"/>
              <w:widowControl w:val="0"/>
              <w:spacing w:line="360" w:lineRule="auto"/>
              <w:jc w:val="center"/>
              <w:rPr>
                <w:rFonts w:ascii="Times New Roman" w:hAnsi="Times New Roman" w:cs="Times New Roman"/>
                <w:sz w:val="24"/>
                <w:szCs w:val="24"/>
              </w:rPr>
            </w:pPr>
            <w:r w:rsidRPr="006F1E5D">
              <w:rPr>
                <w:rFonts w:ascii="Times New Roman" w:hAnsi="Times New Roman" w:cs="Times New Roman"/>
                <w:sz w:val="24"/>
                <w:szCs w:val="24"/>
              </w:rPr>
              <w:t>3</w:t>
            </w:r>
          </w:p>
        </w:tc>
      </w:tr>
    </w:tbl>
    <w:p w:rsidR="00C24B14" w:rsidRPr="006F1E5D" w:rsidRDefault="006E6A30" w:rsidP="006F1E5D">
      <w:pPr>
        <w:widowControl w:val="0"/>
        <w:spacing w:line="360" w:lineRule="auto"/>
        <w:ind w:firstLine="709"/>
        <w:rPr>
          <w:rFonts w:ascii="Times New Roman" w:hAnsi="Times New Roman" w:cs="Times New Roman"/>
          <w:sz w:val="24"/>
          <w:szCs w:val="24"/>
        </w:rPr>
      </w:pPr>
      <w:r w:rsidRPr="006F1E5D">
        <w:rPr>
          <w:rFonts w:ascii="Times New Roman" w:hAnsi="Times New Roman" w:cs="Times New Roman"/>
          <w:sz w:val="24"/>
          <w:szCs w:val="24"/>
        </w:rPr>
        <w:t xml:space="preserve"> </w:t>
      </w:r>
    </w:p>
    <w:p w:rsidR="00573F49" w:rsidRDefault="00573F49" w:rsidP="00573F49">
      <w:pPr>
        <w:pStyle w:val="ad"/>
        <w:widowControl w:val="0"/>
        <w:spacing w:line="360" w:lineRule="auto"/>
        <w:jc w:val="center"/>
        <w:rPr>
          <w:rFonts w:ascii="Times New Roman" w:hAnsi="Times New Roman" w:cs="Times New Roman"/>
          <w:sz w:val="24"/>
          <w:szCs w:val="24"/>
        </w:rPr>
      </w:pPr>
      <w:r>
        <w:rPr>
          <w:rFonts w:ascii="Times New Roman" w:hAnsi="Times New Roman" w:cs="Times New Roman"/>
          <w:sz w:val="24"/>
          <w:szCs w:val="24"/>
        </w:rPr>
        <w:t>Распределение учебного материала по годам обучения</w:t>
      </w:r>
    </w:p>
    <w:p w:rsidR="00573F49" w:rsidRDefault="00C24B14" w:rsidP="00573F49">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По окончании первого</w:t>
      </w:r>
      <w:r w:rsidR="00573F49">
        <w:rPr>
          <w:rFonts w:ascii="Times New Roman" w:hAnsi="Times New Roman" w:cs="Times New Roman"/>
          <w:sz w:val="24"/>
          <w:szCs w:val="24"/>
        </w:rPr>
        <w:t xml:space="preserve"> года обучения учащиеся должны:</w:t>
      </w:r>
    </w:p>
    <w:p w:rsidR="00C24B14" w:rsidRPr="006F1E5D" w:rsidRDefault="00573F49" w:rsidP="00573F49">
      <w:pPr>
        <w:pStyle w:val="ad"/>
        <w:widowControl w:val="0"/>
        <w:spacing w:line="360" w:lineRule="auto"/>
        <w:jc w:val="both"/>
        <w:rPr>
          <w:rFonts w:ascii="Times New Roman" w:hAnsi="Times New Roman" w:cs="Times New Roman"/>
          <w:sz w:val="24"/>
          <w:szCs w:val="24"/>
        </w:rPr>
      </w:pPr>
      <w:r>
        <w:rPr>
          <w:rFonts w:ascii="Times New Roman" w:hAnsi="Times New Roman" w:cs="Times New Roman"/>
          <w:w w:val="90"/>
          <w:sz w:val="24"/>
          <w:szCs w:val="24"/>
        </w:rPr>
        <w:t xml:space="preserve"> Знать </w:t>
      </w:r>
      <w:r w:rsidR="00C24B14" w:rsidRPr="006F1E5D">
        <w:rPr>
          <w:rFonts w:ascii="Times New Roman" w:hAnsi="Times New Roman" w:cs="Times New Roman"/>
          <w:sz w:val="24"/>
          <w:szCs w:val="24"/>
        </w:rPr>
        <w:t>понятия: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клавиатура, регистр, октава; тон, полутон; знаки альтерации: диез, бемоль, бекар;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нотное письмо;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нотный стан, запись скрипичного и басового ключей, ключевые знаки; размеры 2\4, 3\4, 4\4 (для продвинутых групп);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названия и правописание нот от «Соль» малой октавы до «Соль» второй октавы;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реприза, тактовая черта, правописание штилей;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пульсация в музыке, сильные и слабые доли;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длительности: четверть, восьмая, целая, половинная, половинная с точкой;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затакт: четверть и две восьмые в размере 2\4;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паузы: четвертная, восьмая, половинная, целая;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правила группировки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Работа в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 и минор (их строение);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устойчивые и неустойчивые звуки, расширение неустойчивых звуков, вводные звуки, главные и побочные ступени, опевание устоев, трихорды и тетрахорды;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тоническое трезвучие;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Тональности: до, соль, ре, фа мажор и ля минор;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Транспонирование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понятие «интервал», количественная величина интервалов от примы до октавы;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основные музыкальные жанры: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колыбельная, полька, марш, вальс.</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формообразование: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фраза, предложение, период;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анализировать мелодию, выделять мелодические и метроритмические особенности, элементы лада;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транспонировать простейшую мелодию, петь любую из выученных песен с текстом или нотами от разных звуков.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интонационно чисто петь пройденные гаммы, примеры и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несложный мелодический или ритмический диктант в объеме 2-4 тактов;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прохлопать ритмический рисунок короткой мелодии, прочитать ритм слогами и записать его; досочинить ответную фразу на знакомый текст;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дирижирования и тактирования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музыкальных примерах размеров 2\4 и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легких музыкальных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По окончании второго года обучения учащиеся должны: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Знать: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Понятия: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Параллельные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Минор 3-х видов: Натуральный, гармонический, мелодический;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секвенция;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вольты, фермата, динамические оттенки: cresc, dim, mp, mf и др. (по выбору педагога);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знаки альтерации: диез, бемоль, бекар, дубль диез, дубль бемоль;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обращения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Длительности: четверти, восьмые, половинная в различных сочетаниях, а также половинная с точкой и целая;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ритмическая группа четыре шестнадцатых;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ритмическая группа: четверть с точкой и восьмая;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затакт: четверть в размере 3\4;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четвертная пауза в середине и в конце музыкального построения;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целая пауза;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до, соль, ре, фа мажор – повторение;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си-бемоль мажор;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ля, ми, си, ре, соль минор (три вида);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все интервалы от примы до октавы;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умение построить все интервалы от звука и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количественная и качественная величина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-ч.1, м.2, б.2, м.3, б.3, ч.4, ч.5, ч.8;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интервалы в обращении.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Аккорды: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главные трезвучия лада (T 53, S 53, D 53);</w:t>
      </w:r>
    </w:p>
    <w:p w:rsidR="00C24B14" w:rsidRPr="006F1E5D" w:rsidRDefault="00C24B14"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w w:val="90"/>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Показать следующие виды работы: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мажорных и минорных гамм (минор 3-х видов) с дирижированием в размерах 2\4, 3\4, 4\4 различными длительностями;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устойчивых ступней в различных комбинациях;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отдельных ступеней в мелодических оборотах типа: VI-VII-I, I-V, V-VI-V, I-VII-II-I и т.д. (с названием звуков, ступеней с использованием ручных знаков или столбцы – по выбору педагога);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 разрешений неустойчивых звуков в различных комбинациях;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интервалов на ступенях мажорной гаммы: м.2, (II, VII), б.2 (I, V), б.3 (I, IV, V), m.3 (II, VI, VII), ч.5 (I), ч.4 (V), ч.8 (I);</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интервалов на ступенях минорной гаммы: м.2 (VII – в гармоническом миноре, V-в натуральном миноре), б.2 (VII - в натуральном миноре), б.3 (V – в гармоническом миноре), м.3 (I, VII – в гармоническом миноре) и др.;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двухголосных упражнений в терцию;</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простейших секвенций;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пение песен с текстом и без текста, выученных на слух в сопровождении и без сопровождения в пройденных тональностях и размерах по сборникам, предназначенным для 2 класса с дирижированием (тактированием);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-чтение с листа несложных мелодий с названием звуков, с сопровождением и без сопровождения;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поочередное пение по фразам, чередование пения вслух и про себя (группами 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прочтение ритмического рисунка ритмослогами.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сольмизация нотных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Распознавание мелодии по ритмическому рисунку;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Исполнение ритмического рисунка нотного текста, ритмических таблиц с использованием пройденных ритмических длительностей в различных сочетаниях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Навыки дирижирования (тактирования) в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диктанты;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исполнение ритмических ostinato, ритмического аккомпанемента к выученным мелодиям с сопровождением и без сопровождения;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исполнение ритмических канонов;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Слуховой анализ. Определение на слух и осознание: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характера музыкального произведения, лада, структуры (фраза, запев, припев, вступление, заключение), размера, жанра, темпа, динамических оттенков;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-минора 3-х видов;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мажорного и минорного трезвучия;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Пройденных интервалов в мелодическом и гармоническом звучании;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подготовительные упражнения к диктанту;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диктант с предварительным анализом (синтаксис, повторность – неповторность, размер, ритмические и мелодические особенности и т.п.);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запись выученных мелодий по памяти;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Письменный диктант в объеме 4-8 тактов с использованием пройденных мелодических и ритмических оборотов, ритмических длительностей, пауз в тональностях до, соль, фа, ре, мажор, ля, си, ми, ре, минор;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Транспонирование диктантов;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Творчески навыки: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мелодий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Изменение отдельных звуков мелодического построения;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мелодических вариантов фразы;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мелодии на заданный ритм или текст с использованием пройденных мелодических и ритмических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 к мелодии второго голоса с использованием пройденных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 аккомпанемента к выученным мелодиям из предложенных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-запись сочиненных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-пения пройденных гамм, музыкальных примеров и упражнений;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-пения выученных мелодий с текстом или нотами от разных звуков;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узнавать на слух знакомые мелодические отрывки и законченные музыкальные построения, кратко их характеризовать;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написания несложного мелодического или ритмического диктанта в объеме 4-8 тактов, умения транспонировать его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-исполнения ритмического рисунка короткой мелодии, чтения ритма ритмослогами;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музыкальных примерах размеров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отдельных звуков в интервалах и в аккордах;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допевания до тоники незавершенной музыкальной фразы;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несложных музыкальных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По окончании третьего года обучения учащиеся должны: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Знать: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Теоретические сведения: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главные трезвучия лада;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обращение интервалов, взаимообратимые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обращения трезвучия, секстаккорд, квартсекстаккорд;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vertAlign w:val="subscript"/>
        </w:rPr>
      </w:pPr>
      <w:r w:rsidRPr="006F1E5D">
        <w:rPr>
          <w:rFonts w:ascii="Times New Roman" w:hAnsi="Times New Roman" w:cs="Times New Roman"/>
          <w:sz w:val="24"/>
          <w:szCs w:val="24"/>
        </w:rPr>
        <w:t xml:space="preserve">-обращение главных трезвучий: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S</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S</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переменный лад;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Простая 3-х частная форма;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тональности мажорные и минорные до 3-х октав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восьмая и две шестнадцатых, две шестнадцатые и восьмая в размерах: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ритмические группы: три восьмые, четверть и восьмая, четверть с точкой в размере 3\8;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различные виды затактов: восьмая, две восьмые, три восьмые в размерах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-вокальная и инструментальная группировки;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мажорные и минорные до 3-х знаков ключе: ми – бемоль мажор, до минор, ля-мажор, фа-диез минор; три вида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аккорды: главные трезвучия лада;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обращения главных трезвучий, доминантовое трезвучие и его обращение в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м.6 и б.6 в составе секстаккорда и квартсекстаккорда в пройденных тональностях;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обращение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Уметь: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Исполнить интонационные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мажорных, минорных гамм трех видов до 3-х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главных трезвучий с обращениями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пройденных интервалов в тональности и от данного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мажорных и минорных трезвучий с обращениями;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интервальных цепочек типа: б.3(</w:t>
      </w:r>
      <w:r w:rsidRPr="006F1E5D">
        <w:rPr>
          <w:rFonts w:ascii="Times New Roman" w:hAnsi="Times New Roman" w:cs="Times New Roman"/>
          <w:sz w:val="24"/>
          <w:szCs w:val="24"/>
          <w:lang w:val="en-US"/>
        </w:rPr>
        <w:t>I</w:t>
      </w:r>
      <w:r w:rsidRPr="006F1E5D">
        <w:rPr>
          <w:rFonts w:ascii="Times New Roman" w:hAnsi="Times New Roman" w:cs="Times New Roman"/>
          <w:sz w:val="24"/>
          <w:szCs w:val="24"/>
        </w:rPr>
        <w:t>), ч.4(</w:t>
      </w:r>
      <w:r w:rsidRPr="006F1E5D">
        <w:rPr>
          <w:rFonts w:ascii="Times New Roman" w:hAnsi="Times New Roman" w:cs="Times New Roman"/>
          <w:sz w:val="24"/>
          <w:szCs w:val="24"/>
          <w:lang w:val="en-US"/>
        </w:rPr>
        <w:t>III</w:t>
      </w:r>
      <w:r w:rsidRPr="006F1E5D">
        <w:rPr>
          <w:rFonts w:ascii="Times New Roman" w:hAnsi="Times New Roman" w:cs="Times New Roman"/>
          <w:sz w:val="24"/>
          <w:szCs w:val="24"/>
        </w:rPr>
        <w:t>), б.2(</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б.7(</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диатонических секвенций с использованием прорабатываемых мелодических и ритмических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мелодий в переменном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интервалов 2-х 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более сложных мелодий, выученных на слух и по нотам (с использованием звуков или текста)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мелодий с листа с движением по звукам главных трезвучий их обращений;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мелодий, включающих интонации пройденных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пение одного из голосов несложного двухголосия с одновременным проигрыванием другого голоса на инструменте (для продвинутых учащихся);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транспонирование мелодий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Ритмически упражнения с использованием пройденных длительностей и </w:t>
      </w:r>
      <w:r w:rsidRPr="006F1E5D">
        <w:rPr>
          <w:rFonts w:ascii="Times New Roman" w:hAnsi="Times New Roman" w:cs="Times New Roman"/>
          <w:sz w:val="24"/>
          <w:szCs w:val="24"/>
        </w:rPr>
        <w:lastRenderedPageBreak/>
        <w:t>использованием всех пройденных видов затакта;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работа в размерах 3\4, 4\4, 3\8;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сольмизация нотных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работа над </w:t>
      </w:r>
      <w:r w:rsidRPr="006F1E5D">
        <w:rPr>
          <w:rFonts w:ascii="Times New Roman" w:hAnsi="Times New Roman" w:cs="Times New Roman"/>
          <w:sz w:val="24"/>
          <w:szCs w:val="24"/>
          <w:lang w:val="en-US"/>
        </w:rPr>
        <w:t>ostinato</w:t>
      </w:r>
      <w:r w:rsidRPr="006F1E5D">
        <w:rPr>
          <w:rFonts w:ascii="Times New Roman" w:hAnsi="Times New Roman" w:cs="Times New Roman"/>
          <w:sz w:val="24"/>
          <w:szCs w:val="24"/>
        </w:rPr>
        <w:t>, ритмическим аккомпанементом, ритмическими канонами;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диктанты;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Слуховой анализ: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определение на слух в прослушанном произведении его жанровых особенностей, характера, структуры (количество фраз, репризность, трехчастность), лада, размера, темпа, динамических оттенков,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Определение на слух интервалов, аккордов, мелодических оборотов, включающих интонации пройденных интервалов и аккордов мажорного и минорного трезвучий и их обращений, пройденных интервалов, последовательностей интервалов и аккордов, данных в тональности, например,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3</w:t>
      </w:r>
      <w:r w:rsidRPr="006F1E5D">
        <w:rPr>
          <w:rFonts w:ascii="Times New Roman" w:hAnsi="Times New Roman" w:cs="Times New Roman"/>
          <w:sz w:val="24"/>
          <w:szCs w:val="24"/>
          <w:vertAlign w:val="subscript"/>
        </w:rPr>
        <w:t>6</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4</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5</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D</w:t>
      </w:r>
      <w:r w:rsidRPr="006F1E5D">
        <w:rPr>
          <w:rFonts w:ascii="Times New Roman" w:hAnsi="Times New Roman" w:cs="Times New Roman"/>
          <w:sz w:val="24"/>
          <w:szCs w:val="24"/>
          <w:vertAlign w:val="superscript"/>
        </w:rPr>
        <w:t>6</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 </w:t>
      </w:r>
      <w:r w:rsidRPr="006F1E5D">
        <w:rPr>
          <w:rFonts w:ascii="Times New Roman" w:hAnsi="Times New Roman" w:cs="Times New Roman"/>
          <w:sz w:val="24"/>
          <w:szCs w:val="24"/>
          <w:lang w:val="en-US"/>
        </w:rPr>
        <w:t>T</w:t>
      </w:r>
      <w:r w:rsidRPr="006F1E5D">
        <w:rPr>
          <w:rFonts w:ascii="Times New Roman" w:hAnsi="Times New Roman" w:cs="Times New Roman"/>
          <w:sz w:val="24"/>
          <w:szCs w:val="24"/>
          <w:vertAlign w:val="superscript"/>
        </w:rPr>
        <w:t>5</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письменный диктант в пройденных тональностях в объеме 4-8 тактов, включающий пройденные мелодические обороты и ритмические группы в размерах 2\4, 3\4, 4\4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различные формы устного диктанта;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Запись выученных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Тембровый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Творческие навыки: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импровизация: мелодия на заданный ритм, мелодии на заданный текст, ответного предложения в параллельной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сочинение мелодических и ритмических вариантов фразы, предложения; мелодий в разных жанрах (полька, вальс, колыбельная и т.д.), мелодий в простой трехчастной форме с использованием в средней части параллельной тональности, мелодий с использованием интонаций пройденных интервалов, обращений главных трезвучий, подголосков к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 аккомпанемента к выученным мелодиям из предложенных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запись сочиненных мелодии;</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чистого интонирования пройденных гамм, интервалов и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написания мелодического и ритмического диктанта в объёме 4-8 тактов;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Уметь строить и определять на слух пройденные интервалы и аккорды в ладу и от </w:t>
      </w:r>
      <w:r w:rsidRPr="006F1E5D">
        <w:rPr>
          <w:rFonts w:ascii="Times New Roman" w:hAnsi="Times New Roman" w:cs="Times New Roman"/>
          <w:sz w:val="24"/>
          <w:szCs w:val="24"/>
        </w:rPr>
        <w:lastRenderedPageBreak/>
        <w:t>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несложные музыкальные примеры с листа;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музыкальные примеры с более сложными мелодическими и ритмическими оборотами, транспонировать их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подбирать аккомпанемент к знакомым мелодиям из предложенных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По окончании четвертого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b/>
          <w:spacing w:val="-1"/>
          <w:sz w:val="24"/>
          <w:szCs w:val="24"/>
        </w:rPr>
        <w:t>Знать</w:t>
      </w:r>
      <w:r w:rsidRPr="006F1E5D">
        <w:rPr>
          <w:rFonts w:ascii="Times New Roman" w:hAnsi="Times New Roman" w:cs="Times New Roman"/>
          <w:spacing w:val="-1"/>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Теоретические сведения: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тритон;</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септаккорд;</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отклонения и модуляции;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имитация;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одноименные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хроматизм;</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Метроритм:</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синкопа;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триоль;</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размер 3\8 и 6\8 (правила группировки в этих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пауза: шестнадцатая;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ритмическая формула: восьмая с точкой и шестнадцатая;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мажорные и минорные до 4-х знаков в ключе: ля-бемоль мажор, фа минор, ми мажор, до-диез минор;</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знакомство с квинтовым кругом тональностей;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Аккорды: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закрепление пройденных аккордов: главные трезвучия и обращения;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Д7 с разрешением в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 знакомство с тритоном ув.4 – на </w:t>
      </w:r>
      <w:r w:rsidRPr="006F1E5D">
        <w:rPr>
          <w:rFonts w:ascii="Times New Roman" w:hAnsi="Times New Roman" w:cs="Times New Roman"/>
          <w:spacing w:val="-1"/>
          <w:sz w:val="24"/>
          <w:szCs w:val="24"/>
          <w:lang w:val="en-US"/>
        </w:rPr>
        <w:t>IV</w:t>
      </w:r>
      <w:r w:rsidRPr="006F1E5D">
        <w:rPr>
          <w:rFonts w:ascii="Times New Roman" w:hAnsi="Times New Roman" w:cs="Times New Roman"/>
          <w:spacing w:val="-1"/>
          <w:sz w:val="24"/>
          <w:szCs w:val="24"/>
        </w:rPr>
        <w:t xml:space="preserve"> ступени и ум.5 – на </w:t>
      </w:r>
      <w:r w:rsidRPr="006F1E5D">
        <w:rPr>
          <w:rFonts w:ascii="Times New Roman" w:hAnsi="Times New Roman" w:cs="Times New Roman"/>
          <w:spacing w:val="-1"/>
          <w:sz w:val="24"/>
          <w:szCs w:val="24"/>
          <w:lang w:val="en-US"/>
        </w:rPr>
        <w:t>VII</w:t>
      </w:r>
      <w:r w:rsidRPr="006F1E5D">
        <w:rPr>
          <w:rFonts w:ascii="Times New Roman" w:hAnsi="Times New Roman" w:cs="Times New Roman"/>
          <w:spacing w:val="-1"/>
          <w:sz w:val="24"/>
          <w:szCs w:val="24"/>
        </w:rPr>
        <w:t xml:space="preserve"> ступени в мажоре и гармоническом миноре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-б.7 и м.7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 знакомство с ув. 2 в гармоническом миноре на </w:t>
      </w:r>
      <w:r w:rsidRPr="006F1E5D">
        <w:rPr>
          <w:rFonts w:ascii="Times New Roman" w:hAnsi="Times New Roman" w:cs="Times New Roman"/>
          <w:spacing w:val="-1"/>
          <w:sz w:val="24"/>
          <w:szCs w:val="24"/>
          <w:lang w:val="en-US"/>
        </w:rPr>
        <w:t>VI</w:t>
      </w:r>
      <w:r w:rsidRPr="006F1E5D">
        <w:rPr>
          <w:rFonts w:ascii="Times New Roman" w:hAnsi="Times New Roman" w:cs="Times New Roman"/>
          <w:spacing w:val="-1"/>
          <w:sz w:val="24"/>
          <w:szCs w:val="24"/>
        </w:rPr>
        <w:t>ступени;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b/>
          <w:spacing w:val="-1"/>
          <w:sz w:val="24"/>
          <w:szCs w:val="24"/>
        </w:rPr>
        <w:t>Уметь</w:t>
      </w:r>
      <w:r w:rsidRPr="006F1E5D">
        <w:rPr>
          <w:rFonts w:ascii="Times New Roman" w:hAnsi="Times New Roman" w:cs="Times New Roman"/>
          <w:spacing w:val="-1"/>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Исполнить интонационные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 мажорных и минорных гамм до 4-х знаков в ключе (минор 3-х видов); отдельных </w:t>
      </w:r>
      <w:r w:rsidRPr="006F1E5D">
        <w:rPr>
          <w:rFonts w:ascii="Times New Roman" w:hAnsi="Times New Roman" w:cs="Times New Roman"/>
          <w:spacing w:val="-1"/>
          <w:sz w:val="24"/>
          <w:szCs w:val="24"/>
        </w:rPr>
        <w:lastRenderedPageBreak/>
        <w:t>ступеней, мелодических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пройденные интервалы с обращениями в тональности и от данного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мажорные и минорные трезвучия с обращениями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Доминантсептаккорд в основном виде с разрешением в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тритоны в натуральном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м.7 на пятой ступени в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интервальные цепочки в тональности одноголосно и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двухголосные упражнения с проигрыванием другого голоса на инструменте;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один из голосов трехголосной последовательности с проигрыванием всех голосов на инструменте;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диатонические секвенции с использованием пройденных мелодических и ритмических оборотов; Д7 с разрешением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Сольфеджирование: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пение мелодий с листа в тональностях до 4-х знаков;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разучивание мелодий одноголосных и двухголосных с дирижированием (тактированием) в пройденных размерах и тональностях с использованием различных ритмических групп, пауз и затактов;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транспонирование мелодий в тональности до 4-х знаков;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пение 2-х голосных канонов;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Метроритм, упражнения: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ритмические упражнения с использованием пройденных длительностей и размеров;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сольмизация нотных примеров;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закрепление техники дирижерского жеста, 2 способа дирижирования в размере 6\8;</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работа над ритмическими канонами и аккомпанементом с использованием пройденных ритмов;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ритмические диктанты;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- 2-х голосные ритмические упражнения (группами 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Слуховой анализ. Определение на слух: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в прослушанном произведении его жанровых особенностей, характера, структуры (количество фраз, репризность трехчастность), лада, включая отклонения и модуляции в доминантовую или параллельную тональности, размера, темпа, динамических оттенков,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lastRenderedPageBreak/>
        <w:t>- интервалов, аккордов, мелодических оборотов, включающих движение по звукам главных трезвучий, Д7, пройденных интервалов, тритонов, а также интервалов вне лада в мелодическом и гармоническом звучании;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интервальных и аккордовых последовательностей в тональности с определением ступеней, на которых они построены, например,</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lang w:val="en-US"/>
        </w:rPr>
      </w:pPr>
      <w:r w:rsidRPr="006F1E5D">
        <w:rPr>
          <w:rFonts w:ascii="Times New Roman" w:hAnsi="Times New Roman" w:cs="Times New Roman"/>
          <w:spacing w:val="-1"/>
          <w:sz w:val="24"/>
          <w:szCs w:val="24"/>
        </w:rPr>
        <w:t>Ув</w:t>
      </w:r>
      <w:r w:rsidRPr="006F1E5D">
        <w:rPr>
          <w:rFonts w:ascii="Times New Roman" w:hAnsi="Times New Roman" w:cs="Times New Roman"/>
          <w:spacing w:val="-1"/>
          <w:sz w:val="24"/>
          <w:szCs w:val="24"/>
          <w:lang w:val="en-US"/>
        </w:rPr>
        <w:t xml:space="preserve">.4(IV) – </w:t>
      </w:r>
      <w:r w:rsidRPr="006F1E5D">
        <w:rPr>
          <w:rFonts w:ascii="Times New Roman" w:hAnsi="Times New Roman" w:cs="Times New Roman"/>
          <w:spacing w:val="-1"/>
          <w:sz w:val="24"/>
          <w:szCs w:val="24"/>
        </w:rPr>
        <w:t>м</w:t>
      </w:r>
      <w:r w:rsidRPr="006F1E5D">
        <w:rPr>
          <w:rFonts w:ascii="Times New Roman" w:hAnsi="Times New Roman" w:cs="Times New Roman"/>
          <w:spacing w:val="-1"/>
          <w:sz w:val="24"/>
          <w:szCs w:val="24"/>
          <w:lang w:val="en-US"/>
        </w:rPr>
        <w:t xml:space="preserve">.6(III) – </w:t>
      </w:r>
      <w:r w:rsidRPr="006F1E5D">
        <w:rPr>
          <w:rFonts w:ascii="Times New Roman" w:hAnsi="Times New Roman" w:cs="Times New Roman"/>
          <w:spacing w:val="-1"/>
          <w:sz w:val="24"/>
          <w:szCs w:val="24"/>
        </w:rPr>
        <w:t>м</w:t>
      </w:r>
      <w:r w:rsidRPr="006F1E5D">
        <w:rPr>
          <w:rFonts w:ascii="Times New Roman" w:hAnsi="Times New Roman" w:cs="Times New Roman"/>
          <w:spacing w:val="-1"/>
          <w:sz w:val="24"/>
          <w:szCs w:val="24"/>
          <w:lang w:val="en-US"/>
        </w:rPr>
        <w:t xml:space="preserve">.3(III) – </w:t>
      </w:r>
      <w:r w:rsidRPr="006F1E5D">
        <w:rPr>
          <w:rFonts w:ascii="Times New Roman" w:hAnsi="Times New Roman" w:cs="Times New Roman"/>
          <w:spacing w:val="-1"/>
          <w:sz w:val="24"/>
          <w:szCs w:val="24"/>
        </w:rPr>
        <w:t>ч</w:t>
      </w:r>
      <w:r w:rsidRPr="006F1E5D">
        <w:rPr>
          <w:rFonts w:ascii="Times New Roman" w:hAnsi="Times New Roman" w:cs="Times New Roman"/>
          <w:spacing w:val="-1"/>
          <w:sz w:val="24"/>
          <w:szCs w:val="24"/>
          <w:lang w:val="en-US"/>
        </w:rPr>
        <w:t xml:space="preserve">.4(II) - </w:t>
      </w:r>
      <w:r w:rsidRPr="006F1E5D">
        <w:rPr>
          <w:rFonts w:ascii="Times New Roman" w:hAnsi="Times New Roman" w:cs="Times New Roman"/>
          <w:spacing w:val="-1"/>
          <w:sz w:val="24"/>
          <w:szCs w:val="24"/>
        </w:rPr>
        <w:t>ч</w:t>
      </w:r>
      <w:r w:rsidRPr="006F1E5D">
        <w:rPr>
          <w:rFonts w:ascii="Times New Roman" w:hAnsi="Times New Roman" w:cs="Times New Roman"/>
          <w:spacing w:val="-1"/>
          <w:sz w:val="24"/>
          <w:szCs w:val="24"/>
          <w:lang w:val="en-US"/>
        </w:rPr>
        <w:t>.5(I);</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lang w:val="en-US"/>
        </w:rPr>
      </w:pPr>
      <w:r w:rsidRPr="006F1E5D">
        <w:rPr>
          <w:rFonts w:ascii="Times New Roman" w:hAnsi="Times New Roman" w:cs="Times New Roman"/>
          <w:spacing w:val="-1"/>
          <w:sz w:val="24"/>
          <w:szCs w:val="24"/>
        </w:rPr>
        <w:t>Т</w:t>
      </w:r>
      <w:r w:rsidRPr="006F1E5D">
        <w:rPr>
          <w:rFonts w:ascii="Times New Roman" w:hAnsi="Times New Roman" w:cs="Times New Roman"/>
          <w:spacing w:val="-1"/>
          <w:sz w:val="24"/>
          <w:szCs w:val="24"/>
          <w:lang w:val="en-US"/>
        </w:rPr>
        <w:t>.</w:t>
      </w:r>
      <w:r w:rsidRPr="006F1E5D">
        <w:rPr>
          <w:rFonts w:ascii="Times New Roman" w:hAnsi="Times New Roman" w:cs="Times New Roman"/>
          <w:spacing w:val="-1"/>
          <w:sz w:val="24"/>
          <w:szCs w:val="24"/>
          <w:vertAlign w:val="superscript"/>
          <w:lang w:val="en-US"/>
        </w:rPr>
        <w:t>5</w:t>
      </w:r>
      <w:r w:rsidRPr="006F1E5D">
        <w:rPr>
          <w:rFonts w:ascii="Times New Roman" w:hAnsi="Times New Roman" w:cs="Times New Roman"/>
          <w:spacing w:val="-1"/>
          <w:sz w:val="24"/>
          <w:szCs w:val="24"/>
          <w:vertAlign w:val="subscript"/>
          <w:lang w:val="en-US"/>
        </w:rPr>
        <w:t>3</w:t>
      </w:r>
      <w:r w:rsidRPr="006F1E5D">
        <w:rPr>
          <w:rFonts w:ascii="Times New Roman" w:hAnsi="Times New Roman" w:cs="Times New Roman"/>
          <w:spacing w:val="-1"/>
          <w:sz w:val="24"/>
          <w:szCs w:val="24"/>
          <w:lang w:val="en-US"/>
        </w:rPr>
        <w:t>(I) – S</w:t>
      </w:r>
      <w:r w:rsidRPr="006F1E5D">
        <w:rPr>
          <w:rFonts w:ascii="Times New Roman" w:hAnsi="Times New Roman" w:cs="Times New Roman"/>
          <w:spacing w:val="-1"/>
          <w:sz w:val="24"/>
          <w:szCs w:val="24"/>
          <w:vertAlign w:val="superscript"/>
          <w:lang w:val="en-US"/>
        </w:rPr>
        <w:t>6</w:t>
      </w:r>
      <w:r w:rsidRPr="006F1E5D">
        <w:rPr>
          <w:rFonts w:ascii="Times New Roman" w:hAnsi="Times New Roman" w:cs="Times New Roman"/>
          <w:spacing w:val="-1"/>
          <w:sz w:val="24"/>
          <w:szCs w:val="24"/>
          <w:vertAlign w:val="subscript"/>
          <w:lang w:val="en-US"/>
        </w:rPr>
        <w:t>3</w:t>
      </w:r>
      <w:r w:rsidRPr="006F1E5D">
        <w:rPr>
          <w:rFonts w:ascii="Times New Roman" w:hAnsi="Times New Roman" w:cs="Times New Roman"/>
          <w:spacing w:val="-1"/>
          <w:sz w:val="24"/>
          <w:szCs w:val="24"/>
          <w:lang w:val="en-US"/>
        </w:rPr>
        <w:t>(VI)</w:t>
      </w:r>
      <w:r w:rsidRPr="006F1E5D">
        <w:rPr>
          <w:rFonts w:ascii="Times New Roman" w:hAnsi="Times New Roman" w:cs="Times New Roman"/>
          <w:spacing w:val="-1"/>
          <w:sz w:val="24"/>
          <w:szCs w:val="24"/>
          <w:vertAlign w:val="subscript"/>
          <w:lang w:val="en-US"/>
        </w:rPr>
        <w:t xml:space="preserve"> </w:t>
      </w:r>
      <w:r w:rsidRPr="006F1E5D">
        <w:rPr>
          <w:rFonts w:ascii="Times New Roman" w:hAnsi="Times New Roman" w:cs="Times New Roman"/>
          <w:spacing w:val="-1"/>
          <w:sz w:val="24"/>
          <w:szCs w:val="24"/>
          <w:lang w:val="en-US"/>
        </w:rPr>
        <w:t>– T</w:t>
      </w:r>
      <w:r w:rsidRPr="006F1E5D">
        <w:rPr>
          <w:rFonts w:ascii="Times New Roman" w:hAnsi="Times New Roman" w:cs="Times New Roman"/>
          <w:spacing w:val="-1"/>
          <w:sz w:val="24"/>
          <w:szCs w:val="24"/>
          <w:vertAlign w:val="superscript"/>
          <w:lang w:val="en-US"/>
        </w:rPr>
        <w:t>6</w:t>
      </w:r>
      <w:r w:rsidRPr="006F1E5D">
        <w:rPr>
          <w:rFonts w:ascii="Times New Roman" w:hAnsi="Times New Roman" w:cs="Times New Roman"/>
          <w:spacing w:val="-1"/>
          <w:sz w:val="24"/>
          <w:szCs w:val="24"/>
          <w:vertAlign w:val="subscript"/>
          <w:lang w:val="en-US"/>
        </w:rPr>
        <w:t>4</w:t>
      </w:r>
      <w:r w:rsidRPr="006F1E5D">
        <w:rPr>
          <w:rFonts w:ascii="Times New Roman" w:hAnsi="Times New Roman" w:cs="Times New Roman"/>
          <w:spacing w:val="-1"/>
          <w:sz w:val="24"/>
          <w:szCs w:val="24"/>
          <w:lang w:val="en-US"/>
        </w:rPr>
        <w:t>(V) – D</w:t>
      </w:r>
      <w:r w:rsidRPr="006F1E5D">
        <w:rPr>
          <w:rFonts w:ascii="Times New Roman" w:hAnsi="Times New Roman" w:cs="Times New Roman"/>
          <w:spacing w:val="-1"/>
          <w:sz w:val="24"/>
          <w:szCs w:val="24"/>
          <w:vertAlign w:val="superscript"/>
          <w:lang w:val="en-US"/>
        </w:rPr>
        <w:t>7</w:t>
      </w:r>
      <w:r w:rsidRPr="006F1E5D">
        <w:rPr>
          <w:rFonts w:ascii="Times New Roman" w:hAnsi="Times New Roman" w:cs="Times New Roman"/>
          <w:spacing w:val="-1"/>
          <w:sz w:val="24"/>
          <w:szCs w:val="24"/>
          <w:lang w:val="en-US"/>
        </w:rPr>
        <w:t>V – T</w:t>
      </w:r>
      <w:r w:rsidRPr="006F1E5D">
        <w:rPr>
          <w:rFonts w:ascii="Times New Roman" w:hAnsi="Times New Roman" w:cs="Times New Roman"/>
          <w:spacing w:val="-1"/>
          <w:sz w:val="24"/>
          <w:szCs w:val="24"/>
          <w:vertAlign w:val="superscript"/>
          <w:lang w:val="en-US"/>
        </w:rPr>
        <w:t>5</w:t>
      </w:r>
      <w:r w:rsidRPr="006F1E5D">
        <w:rPr>
          <w:rFonts w:ascii="Times New Roman" w:hAnsi="Times New Roman" w:cs="Times New Roman"/>
          <w:spacing w:val="-1"/>
          <w:sz w:val="24"/>
          <w:szCs w:val="24"/>
          <w:vertAlign w:val="subscript"/>
          <w:lang w:val="en-US"/>
        </w:rPr>
        <w:t>3</w:t>
      </w:r>
      <w:r w:rsidRPr="006F1E5D">
        <w:rPr>
          <w:rFonts w:ascii="Times New Roman" w:hAnsi="Times New Roman" w:cs="Times New Roman"/>
          <w:spacing w:val="-1"/>
          <w:sz w:val="24"/>
          <w:szCs w:val="24"/>
          <w:lang w:val="en-US"/>
        </w:rPr>
        <w:t>(I);</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Д7 в пройденных тональностях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Музыкальный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письменный диктант в пройденных тональностях в объеме 8-10 тактов, включающий пройденные мелодические обороты (в том числе скачки в мелодии на сексты, септимы, тритоны), ритмические группы в размерах 2\4, 3\4, 4\4,3\8, 6\8;</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различные формы устного диктанта;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запись выученных мелодий на память;</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тембровый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Творческие навыки. Импровизация и сочинение: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мелодических и ритмических вариантов фразы, предложения;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Ответной фразы с модуляцией в параллельную или доминантовую тональность (для групп со способными учащимися);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мелодий различных жанров, характера, мелодий с интонациями пройденных интервалов, с движением по звукам главных трезвучий и их обращений, Д7 с использованием пройденных ритмических и мелодических оборотов;</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- 2-го голоса к мелодии;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подбор басового голоса к данной мелодии с использованием главных и побочных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подбор аккомпанемента;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-запись сочиненных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уверенно и чисто интонировать пройденные гаммы, аккорды, интервалы, мелодические и гармонические обороты;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строить и определять на слух пройденные аккорды и интервалы в ладу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анализировать элементы музыкального языка в прослушанных произведениях и по нотному тексту;</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интонационно чисто петь музыкальные примеры, в том числе и с листа;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транспонировать мелодии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lastRenderedPageBreak/>
        <w:t>- написании диктанта в объеме 8-10 тактов.</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По окончании пятого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b/>
          <w:spacing w:val="-1"/>
          <w:sz w:val="24"/>
          <w:szCs w:val="24"/>
        </w:rPr>
        <w:t>Знать</w:t>
      </w:r>
      <w:r w:rsidRPr="006F1E5D">
        <w:rPr>
          <w:rFonts w:ascii="Times New Roman" w:hAnsi="Times New Roman" w:cs="Times New Roman"/>
          <w:spacing w:val="-1"/>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квинтовый круг тональностей;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буквенное обозначение звуков, тональностей;</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понятия – период, предложение, каденция, виды периода – повторный, единого построения, однотональный, модулирующий; виды каденций – полная, половинная;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тональности мажорные и минорные до 5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ритмические группы четверть с точкой и две шестнадцатые в размерах 2\4, 3\4, 4\4;</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Правила группировки в размере 6\8;</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Синкопы внутритактовые и межтактовые, более сложные виды синкоп, диатонические интервалы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тритоны в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xml:space="preserve">Ум. </w:t>
      </w:r>
      <w:r w:rsidRPr="006F1E5D">
        <w:rPr>
          <w:rFonts w:ascii="Times New Roman" w:hAnsi="Times New Roman" w:cs="Times New Roman"/>
          <w:spacing w:val="-1"/>
          <w:sz w:val="24"/>
          <w:szCs w:val="24"/>
          <w:vertAlign w:val="superscript"/>
        </w:rPr>
        <w:t>5</w:t>
      </w:r>
      <w:r w:rsidRPr="006F1E5D">
        <w:rPr>
          <w:rFonts w:ascii="Times New Roman" w:hAnsi="Times New Roman" w:cs="Times New Roman"/>
          <w:spacing w:val="-1"/>
          <w:sz w:val="24"/>
          <w:szCs w:val="24"/>
          <w:vertAlign w:val="subscript"/>
        </w:rPr>
        <w:t>3</w:t>
      </w:r>
      <w:r w:rsidRPr="006F1E5D">
        <w:rPr>
          <w:rFonts w:ascii="Times New Roman" w:hAnsi="Times New Roman" w:cs="Times New Roman"/>
          <w:spacing w:val="-1"/>
          <w:sz w:val="24"/>
          <w:szCs w:val="24"/>
        </w:rPr>
        <w:t xml:space="preserve"> на </w:t>
      </w:r>
      <w:r w:rsidRPr="006F1E5D">
        <w:rPr>
          <w:rFonts w:ascii="Times New Roman" w:hAnsi="Times New Roman" w:cs="Times New Roman"/>
          <w:spacing w:val="-1"/>
          <w:sz w:val="24"/>
          <w:szCs w:val="24"/>
          <w:lang w:val="en-US"/>
        </w:rPr>
        <w:t>VII</w:t>
      </w:r>
      <w:r w:rsidRPr="006F1E5D">
        <w:rPr>
          <w:rFonts w:ascii="Times New Roman" w:hAnsi="Times New Roman" w:cs="Times New Roman"/>
          <w:spacing w:val="-1"/>
          <w:sz w:val="24"/>
          <w:szCs w:val="24"/>
        </w:rPr>
        <w:t xml:space="preserve"> ст.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главные трезвучия с обращениями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мажорные и минорные трезвучия, секстаккорды и квартсекстаккорды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Д7 с обращениями в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sz w:val="24"/>
          <w:szCs w:val="24"/>
        </w:rPr>
      </w:pPr>
      <w:r w:rsidRPr="006F1E5D">
        <w:rPr>
          <w:rFonts w:ascii="Times New Roman" w:hAnsi="Times New Roman" w:cs="Times New Roman"/>
          <w:b/>
          <w:spacing w:val="-1"/>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построить в ладу: интервалы, трезвучия главных ступеней лада с обращениями, Д7 с обращениями с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Построить пройденные интервалы и аккорды в ладу: тритоны, трезвучия (в том числе ум.</w:t>
      </w:r>
      <w:r w:rsidRPr="006F1E5D">
        <w:rPr>
          <w:rFonts w:ascii="Times New Roman" w:hAnsi="Times New Roman" w:cs="Times New Roman"/>
          <w:spacing w:val="-1"/>
          <w:sz w:val="24"/>
          <w:szCs w:val="24"/>
          <w:vertAlign w:val="superscript"/>
        </w:rPr>
        <w:t>5</w:t>
      </w:r>
      <w:r w:rsidRPr="006F1E5D">
        <w:rPr>
          <w:rFonts w:ascii="Times New Roman" w:hAnsi="Times New Roman" w:cs="Times New Roman"/>
          <w:spacing w:val="-1"/>
          <w:sz w:val="24"/>
          <w:szCs w:val="24"/>
          <w:vertAlign w:val="subscript"/>
        </w:rPr>
        <w:t>3</w:t>
      </w:r>
      <w:r w:rsidRPr="006F1E5D">
        <w:rPr>
          <w:rFonts w:ascii="Times New Roman" w:hAnsi="Times New Roman" w:cs="Times New Roman"/>
          <w:spacing w:val="-1"/>
          <w:sz w:val="24"/>
          <w:szCs w:val="24"/>
        </w:rPr>
        <w:t xml:space="preserve">  на </w:t>
      </w:r>
      <w:r w:rsidRPr="006F1E5D">
        <w:rPr>
          <w:rFonts w:ascii="Times New Roman" w:hAnsi="Times New Roman" w:cs="Times New Roman"/>
          <w:spacing w:val="-1"/>
          <w:sz w:val="24"/>
          <w:szCs w:val="24"/>
          <w:lang w:val="en-US"/>
        </w:rPr>
        <w:t>VII</w:t>
      </w:r>
      <w:r w:rsidRPr="006F1E5D">
        <w:rPr>
          <w:rFonts w:ascii="Times New Roman" w:hAnsi="Times New Roman" w:cs="Times New Roman"/>
          <w:spacing w:val="-1"/>
          <w:sz w:val="24"/>
          <w:szCs w:val="24"/>
        </w:rPr>
        <w:t xml:space="preserve">  ступени);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построить от звука: интервалы, трезвучия и их обращения;</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мажорные и минорные гаммы до 5 знаков в ключе, отдельные ступени и мелодические обороты в пройденных гаммах;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пройденные интервалы в тональностях и от звука в пределах октавы вверх и вниз в различных комбинациях;</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последовательности из нескольких интервалов мелодически и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трезвучия главных ступеней с обращениями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pacing w:val="-1"/>
          <w:sz w:val="24"/>
          <w:szCs w:val="24"/>
        </w:rPr>
      </w:pPr>
      <w:r w:rsidRPr="006F1E5D">
        <w:rPr>
          <w:rFonts w:ascii="Times New Roman" w:hAnsi="Times New Roman" w:cs="Times New Roman"/>
          <w:spacing w:val="-1"/>
          <w:sz w:val="24"/>
          <w:szCs w:val="24"/>
        </w:rPr>
        <w:t>- спеть обращения мажорного и минорного вида трезвучий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pacing w:val="-1"/>
          <w:sz w:val="24"/>
          <w:szCs w:val="24"/>
        </w:rPr>
        <w:t xml:space="preserve">- спеть уменьшенное трезвучие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ст. с разрешением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Д7 и его обращения в тональности и от звука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спеть гармонические последовательности с использованием главных трезвучий, Д7 и его обращений;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одноголосные и двухголосные диатонические секвенции;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выученные мелодии по нотам в пройденных тональностях и размерах с более сложными мелодическими и ритмическими оборотами;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транспонировать выученные мелодии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определить размер в прослушанном музыкальном построении;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Исполнить ритмические упражнения с использованием пройденных ритмических рисунков: ритмическая группа четверть с точкой и 2 шестнадцатых в размерах 2\4, 3\4, 4\4, синкопа внутритактовая и междутактовая;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ритмический аккомпанемент к различным мелодиям с использованием пройденных ритмических рисунков;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работать с ритмическими таблицами и с ритмическими партитурами, исполнить 2-х голосные ритмические упражнения группами 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мелодический диктант в пройденных тональностях в объеме 8-10 тактов, включающий все пройденные мелодические обороты и ритмические длительности в размерах 2\4, 3\4, 4\4, 3\8,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определить на слух: несколько пройденных интервалов и аккордов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устный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записать мелодию по памяти;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с использованием пройденных ритмических формул;</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на заданный ритм;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подголосок к данной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подобрать аккомпанемент к выученным мелодиям с использованием пройденных аккордов и их обращений;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b/>
          <w:sz w:val="24"/>
          <w:szCs w:val="24"/>
        </w:rPr>
        <w:t>Владеть навыками</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мелодий в пройденных тональностях, с движением по звукам главных трезвучий и их обращений, ум</w:t>
      </w:r>
      <w:r w:rsidRPr="006F1E5D">
        <w:rPr>
          <w:rFonts w:ascii="Times New Roman" w:hAnsi="Times New Roman" w:cs="Times New Roman"/>
          <w:sz w:val="24"/>
          <w:szCs w:val="24"/>
          <w:vertAlign w:val="superscript"/>
        </w:rPr>
        <w:t>5</w:t>
      </w:r>
      <w:r w:rsidRPr="006F1E5D">
        <w:rPr>
          <w:rFonts w:ascii="Times New Roman" w:hAnsi="Times New Roman" w:cs="Times New Roman"/>
          <w:sz w:val="24"/>
          <w:szCs w:val="24"/>
          <w:vertAlign w:val="subscript"/>
        </w:rPr>
        <w:t>3</w:t>
      </w:r>
      <w:r w:rsidRPr="006F1E5D">
        <w:rPr>
          <w:rFonts w:ascii="Times New Roman" w:hAnsi="Times New Roman" w:cs="Times New Roman"/>
          <w:sz w:val="24"/>
          <w:szCs w:val="24"/>
        </w:rPr>
        <w:t xml:space="preserve">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мелодий, включающих интонации тритонов Ув4 и Ум5;</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двухголосных примеров большей самостоятельностью голосов в ансамбле и с проигрыванием одного из голосов на фортепиано;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листа канонов и несложных двухголосных примеров дирижирования в простых размерах при пении двухголосия;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 дирижирования в размере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написания ритмического диктанта;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сольмизации выученных нотных примеров и при чтении с листа;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прослушанном произведении его характера, лада, формы (период, предложение, полная и половинная каденции), а также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методических оборотов, включающих движение по звукам пройденных интервалов и аккордов, всех пройденных интервалов в методическом и гармоническом звучании вне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определения на слух последовательностей интервалов в пройденных тональностях (до 6 интервалов) </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мажорного, минорного, уменьшенного и увеличенного трезвучий в мелодическом и гармоническом звучании вне тональности, обращений мажорного и минорного трезвучий в мелодическом и гармоническом звучании вне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гармонических последовательностей из 6 аккордов;</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По окончании шестого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b/>
          <w:sz w:val="24"/>
          <w:szCs w:val="24"/>
        </w:rPr>
        <w:t>Знать</w:t>
      </w:r>
      <w:r w:rsidRPr="006F1E5D">
        <w:rPr>
          <w:rFonts w:ascii="Times New Roman" w:hAnsi="Times New Roman" w:cs="Times New Roman"/>
          <w:sz w:val="24"/>
          <w:szCs w:val="24"/>
        </w:rPr>
        <w:t>:</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 мажорные и минорные до 6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-гармонический мажор;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субдоминанту в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с залигованными нотами;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ритмические группы с шестнадцатыми в размерах 3\8 и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ритмическую фигуру - триоль шестнадцатыми;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-все диатонические интервалы вверх и вниз в пройденных тональностях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характерные интервалы в мажоре (ум.2 и ум.7);</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тритоны в натуральном и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Д7 с обращениями и разрешениями в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уменьшенное трезвучие на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ступени в гармоническом мажоре и натуральном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понятия «энгармонизм», «альтерация», «хроматизм», «отклонение», «модуляция»;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Отклонения и модуляция в доминантовую и параллельную тональность;</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построить в натуральных и гармонических ладах интервалы, трезвучия главных </w:t>
      </w:r>
      <w:r w:rsidRPr="006F1E5D">
        <w:rPr>
          <w:rFonts w:ascii="Times New Roman" w:hAnsi="Times New Roman" w:cs="Times New Roman"/>
          <w:sz w:val="24"/>
          <w:szCs w:val="24"/>
        </w:rPr>
        <w:lastRenderedPageBreak/>
        <w:t>ступеней лада с обращениями, Д7 с обращениями и с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построить пройденные интервалы и аккорды в натуральных и гармонических ладах: характерные интервалы и тритоны, трезвучия (в том числе ум.53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ступени);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от звука: интервалы, трезвучия и их обращения, Д7 с обращениям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гаммы до 6 знаков в ключе (натуральный и гармонический мажор, 3 вида минора), отдельные ступени, мелодические обороты с использованием альтерированных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спеть звукоряды гармонического мажор, отдельных ступеней, мелодических оборотов с использованием пониженной ступени;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диатонические интервалы в пройденных тональностях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диатонические интервалы в тональности и от звука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последовательности из нескольких интервалов мелодически и двухголосно;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тритоны в натуральном и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Д7 в пройденных тональностях и от звука с обращениями и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петь ум.53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и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ст. натурального и гармонического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последовательности из нескольких аккордов мелодически, группами и одновременно игрой на фортепиано;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одноголосные диатонические и модулирующие секвенции, двухголосные диатонические и модулирующие секвенции;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транспонировать выученные мелодии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определять размер в прослушанном музыкальном построении;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написать диктант в пройденных тональностях в объеме 8-10тактов, включающий все пройденные мелодически обороты, (характерные ладовые обороты гармонического мажора, повышение </w:t>
      </w:r>
      <w:r w:rsidRPr="006F1E5D">
        <w:rPr>
          <w:rFonts w:ascii="Times New Roman" w:hAnsi="Times New Roman" w:cs="Times New Roman"/>
          <w:sz w:val="24"/>
          <w:szCs w:val="24"/>
          <w:lang w:val="en-US"/>
        </w:rPr>
        <w:t>IV</w:t>
      </w:r>
      <w:r w:rsidRPr="006F1E5D">
        <w:rPr>
          <w:rFonts w:ascii="Times New Roman" w:hAnsi="Times New Roman" w:cs="Times New Roman"/>
          <w:sz w:val="24"/>
          <w:szCs w:val="24"/>
        </w:rPr>
        <w:t>ступени, движение по звукам пройденных аккордов, скачки на пройденные интервалы и ритмические длительности в простейших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диктант с отклонениями и модуляцией в доминантовую и параллельную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ритмические упражнения с использованием пройденных длительностей, а также ритмические группы с залигованными нотами в размере 2\4, 3\4, 4\4;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ритмические упражнения с использованием ритмической фигуры – триоль шестнадцатым;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исполнить ритмические упражнения с использованием ритмических групп </w:t>
      </w:r>
      <w:r w:rsidRPr="006F1E5D">
        <w:rPr>
          <w:rFonts w:ascii="Times New Roman" w:hAnsi="Times New Roman" w:cs="Times New Roman"/>
          <w:sz w:val="24"/>
          <w:szCs w:val="24"/>
        </w:rPr>
        <w:lastRenderedPageBreak/>
        <w:t>шестнадцатыми в размерах 3\8, 6\8;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2-х голосные ритмические упражнения и ритмические партитуры с использованием пройденных ритмических групп и группами индивидуально;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ритмический аккомпанемент к мелодиям с использованием пройденных ритмов;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записать знакомую мелодию по памяти;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сочинить мелодию в пройденных тональностях, гармоническом мажоре, включающую обороты с альтерацией </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xml:space="preserve"> ступени, модулирующих построений, с использованием пройденных размеров и ритмических длительностей;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включающую движение по звукам пройденных аккордов, скачков на изученные интервалы, с использованием пройденных ритмических фигур;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мелодию на заданный ритмический рисунок;</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сочинить 2-й голос к данной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подобрать аккомпанемент к выученным мелодиям с использованием пройденных аккордов в различной фактуре;</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дирижирования и тактирования во всех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дирижированием мелодий с элементами хроматизма, с модуляцией, с движениями по звукам Д7 и его обращений, с использованием других пройденных интервалов и аккордов в пройденных тональностях;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листа мелодий в пройденных тональностях, включающих несложные виды хроматизма, движение по звукам Д7 и его обращений, уменьшенного трезвучия, скачки на все пройденные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выученных мелодий, песен, романсов, с собственным аккомпанементом по нотам;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транспонирования выученных мелодий в пройденные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в прослушанном произведении его характера, лада (включая гармонический мажор), формы (однотональный и модулирующий период, предложения, фразы),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определения на слух функций пройденных аккордов, гармонических оборотов (гармонический анализ прослушанного отрывка);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модуляций в параллельную тональность, тональность Д;</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включающих движение по звукам Д7 и его обращений, уменьшенного трезвучия, а также интонаций тритонов в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определения на слух альтерации в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интервалов в ладу и от звука, а также последовательностей из нескольких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аккордов от звука и в ладу.</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По окончании седьмого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Знать: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понятия: интервальный каданс, период, отклонения, модуляция в родственные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Знаки сокращения нотного письма;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альтерация неустойчивых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-Тональности до 7 знаков в ключе;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диатонические лады;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пентатоника мажорная и минорная;</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тональности 1-й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модуляция в родственные тональности (1 степени);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-различные виды внутритактовых синкоп;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3\2, 6\4;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переменный размер;</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характерные интервалы ув.2 и ум.7 гармонического мажора и гармонического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характерные интервалы ув.2 и ум.7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характерные интервалы ув.5 и ум.4 гармонического мажора и гармонического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построение и разрешение тритонов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энгармонически равные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Д7 с обращением и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уменьшенный вводный септаккорд в гармоническом мажоре и гармоническом миноре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малый вводный септаккорд в натуральном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уменьшенное трезвучие на </w:t>
      </w:r>
      <w:r w:rsidRPr="006F1E5D">
        <w:rPr>
          <w:rFonts w:ascii="Times New Roman" w:hAnsi="Times New Roman" w:cs="Times New Roman"/>
          <w:sz w:val="24"/>
          <w:szCs w:val="24"/>
          <w:lang w:val="en-US"/>
        </w:rPr>
        <w:t>VII</w:t>
      </w:r>
      <w:r w:rsidRPr="006F1E5D">
        <w:rPr>
          <w:rFonts w:ascii="Times New Roman" w:hAnsi="Times New Roman" w:cs="Times New Roman"/>
          <w:sz w:val="24"/>
          <w:szCs w:val="24"/>
        </w:rPr>
        <w:t xml:space="preserve"> и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ступенях в гармоническом мажоре и миноре, а также от звука с разрешением;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увеличенное трезвучие;</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гаммы до 7 знаков в ключе (3 вида минора, натуральный, гармонический вид мажора);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построить диатонические лады (лидийский, миксолидийский, фригийский, дорийский);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-построить мажорную и минорную пентатоники;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характерные интервалы ув.2 – ум.7, ув.5 – ум.4 в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тритоны в натуральном и гармоническом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все пройденные аккорды в тональности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уменьшенный вводный септаккорд в натуральном и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малый вводный септаккорд в натуральном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диктант в пройденных тональностях в объеме 8-10 тактов пройденных тональностях и размерах, включающий все пройденные мелодические обороты, альтерации неустойчивых ступеней, движение по звукам пройденных аккордов, скачки на пройденные интервалы, изученные ритмические фигуры с различными видами синкоп, а также отклонения и модуляции в тональности 1-й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гаммы до 7 знаков ключе (3 вида минора, натуральный и гармонический вид мажора);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диатонические лады (лидийский, миксолидийский, фригийский, дорийский);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мажорную и минорную пентатонику;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мелодические обороты, включающие интонации пройденных интервалов и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мелодически обороты с использованием альтерированных ступеней;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диатонические интервалы от звука и в тональности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характерные интервалы ув.2 – ум.7, ув.5 – ум.4 в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тритоны в натуральном и гармоническом виде мажоре и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последовательности из нескольких интервалов 2-хголосно;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аккорды в тональности и от звука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уменьшенные вводные септаккорды в натуральном и гармоническом виде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малый вводный септаккорд в натуральном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гармонические последовательности из простейших аккордов с отклонениями и модуляцией в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спеть одноголосную, двухголосную, однотональную или модулирующую </w:t>
      </w:r>
      <w:r w:rsidRPr="006F1E5D">
        <w:rPr>
          <w:rFonts w:ascii="Times New Roman" w:hAnsi="Times New Roman" w:cs="Times New Roman"/>
          <w:sz w:val="24"/>
          <w:szCs w:val="24"/>
        </w:rPr>
        <w:lastRenderedPageBreak/>
        <w:t xml:space="preserve">секвенцию. </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дирижирования и тактирования во всех пройденных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дирижированием мелодий, включающих альтерированные ступени, отклонения и модуляции в родственные тональности, с использованием интонаций пройденных интервалов и аккордов, с использованием пройденных ритмических фигур в изученных размерах, в том числе и в размерах 3\2,6\4;</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разучивания и пения мелодий в диатонических ладах;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с листа мелодий в пройденных тональностях, включающих все пройденные интонационные и ритмические элементы;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выученных мелодий, песен, романсов, с собственным аккомпанементом по нотам;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транспонирования выученных мелодий на секунду и терцию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в прослушанном произведении его характера, лада (включая гармонический мажор), формы (однотональный и модулирующий период, предложения, фразы),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 определения на слух функций пройденных аккордов, гармонических оборотов (гармонический анализ прослушанного отрывка);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включающих движение по звукам вводных септаккордов, Д7 и его обращений, скачки на пройденные диатонические и характерные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с альтерированными ступенями (</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xml:space="preserve"> повышенная в мажоре и миноре, </w:t>
      </w:r>
      <w:r w:rsidRPr="006F1E5D">
        <w:rPr>
          <w:rFonts w:ascii="Times New Roman" w:hAnsi="Times New Roman" w:cs="Times New Roman"/>
          <w:sz w:val="24"/>
          <w:szCs w:val="24"/>
          <w:lang w:val="en-US"/>
        </w:rPr>
        <w:t>VI</w:t>
      </w:r>
      <w:r w:rsidRPr="006F1E5D">
        <w:rPr>
          <w:rFonts w:ascii="Times New Roman" w:hAnsi="Times New Roman" w:cs="Times New Roman"/>
          <w:sz w:val="24"/>
          <w:szCs w:val="24"/>
        </w:rPr>
        <w:t xml:space="preserve"> пониженная в мажоре, </w:t>
      </w:r>
      <w:r w:rsidRPr="006F1E5D">
        <w:rPr>
          <w:rFonts w:ascii="Times New Roman" w:hAnsi="Times New Roman" w:cs="Times New Roman"/>
          <w:sz w:val="24"/>
          <w:szCs w:val="24"/>
          <w:lang w:val="en-US"/>
        </w:rPr>
        <w:t>II</w:t>
      </w:r>
      <w:r w:rsidRPr="006F1E5D">
        <w:rPr>
          <w:rFonts w:ascii="Times New Roman" w:hAnsi="Times New Roman" w:cs="Times New Roman"/>
          <w:sz w:val="24"/>
          <w:szCs w:val="24"/>
        </w:rPr>
        <w:t xml:space="preserve"> пониженная в миноре, II повышенная в мажоре);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диатонических ладов и пентатоники;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модуляции в родственные тональности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интервалов в ладу и от звука, а также последовательностей из нескольких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аккордов от звука и в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гармонических последовательностей из нескольких аккордов.</w:t>
      </w:r>
    </w:p>
    <w:p w:rsidR="00C24B14" w:rsidRPr="006F1E5D" w:rsidRDefault="00C24B14"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По окончании восьмого года обучения учащиеся должны:</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rPr>
        <w:t>Знать: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все употребительные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параллельные, одноименные, энгармонически равные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 мелодический вид мажора;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вспомогательные и проходящие хроматические звуки;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-правописание хроматической гаммы;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прерванный оборот в мажоре и гармонический в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увеличенное трезвучие в гармоническом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септаккорд II в основном виде в мажоре и в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виды септаккордов: малый мажорный, малый минорный, малый с уменьшенной квинтой, уменьшенный;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септаккорды от звука с разрешением в тональность;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построение от звука обращений малого мажорного септаккорда и разрешение его как доминантового в мажоре и гармоническом миноре;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интервалы: все пройденные, включая характерные,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аккорды (все пройденные, включая увеличенное трезвучие)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размеры 9\8, 12\8;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сложные виды синкоп;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междутактовые синкопы;</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rPr>
        <w:t>Уметь:</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мажорные и минорные гаммы до 7 знаков в ключе, включая гармонический и мелодический минор и мажор от разных ступеней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дорийский, фригийский, лидийский и миксолидийский лады, а также мажорную и минорную пентатоники от заданного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построить хроматическую гамму (мажорный и минорный варианты нотации);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выполнить письменные упражнения на группировку длительностей в различных размерах;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письменный диктант в объеме периода (8-10 тактов) в пройденных тональностях и размерах, включающий пройденные мелодические обороты, хроматические проходящие и вспомогательные звуки, движение по звукам пройденных аккордов, скачки на пройденные интервалы, изученные ритмические фигуры с различными видами синкоп, триолей, залигованных нот. Возможны отклонения и модуляции в тональности 1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мажорные и минорные гаммы до 7 знаков в ключе, включая гармонический и мелодический минор и мажор от разных ступеней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дорийский, фригийский, лидийский и миксолидийский лады, а также мажорную и минорную пентатоники от заданного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-петь мелодически обороты с использованием хроматических вспомогательных, хроматических проходящих звуков;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хроматическую гамму (мажорны и минорный варианты нотаций) и обороты с ее фрагментами;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альтерированные ступени в ладу;</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интервалы от звука и в тональности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тритоны, характерные интервалы с разрешениями в тональности и от звука;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интервальные последовательности 2-хголосно;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все пройденные виды септаккордов (малый мажорный, малый минорный, малый с уменьшенной квинтой, уменьшенный);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обращения малого мажорного септаккорда;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ум. 5/3 и ув. 5/3 в тональности и от звука с разрешениями;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один из голосов аккордовой или интервальной последовательности с проигрыванием остальных голосов на фортепиано;</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гармонические последовательности из пройденных аккордов с отклонениями и модуляцией в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одноголосные, 2-х голосные, диатонические или модулирующие секвенции;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-петь с дирижированием мелодии в пройденных тональностях, включающих хроматические проходящие и вспомогательные звуки, элементы хроматической гаммы, отклонения и модуляции в родственные тональности, интонации пройденных интервалов и аккордов с использованием ритмических фигур в изученных размерах, в том числе и в размерах 9\8, 12\8;</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петь мелодии, написанные в семиступенных диатонических ладах;</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ритмические упражнения с использованием всех пройденных длительностей и размеров, в том числе и в размерах 9\8, 12\8 с различными видами междутактовых синкоп;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ритмические партитуры с использованием всех пройденных ритмических групп;</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написать ритмический диктант;</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сольмизировать нотные примеры; </w:t>
      </w:r>
    </w:p>
    <w:p w:rsidR="00C24B14" w:rsidRPr="006F1E5D" w:rsidRDefault="00C24B14" w:rsidP="006F1E5D">
      <w:pPr>
        <w:pStyle w:val="ad"/>
        <w:widowControl w:val="0"/>
        <w:spacing w:line="360" w:lineRule="auto"/>
        <w:ind w:firstLine="709"/>
        <w:jc w:val="both"/>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rPr>
        <w:t>Владеть навыками: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чтения с листа и дирижирование;</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транспонирования выученных мелодий на секунду и терцию вверх и вниз;</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ансамблевого и сольного сольфеджирования 2-х голосных примеров с одновременным исполнением 2-го голоса на фортепиано (уровень сложности – </w:t>
      </w:r>
      <w:r w:rsidRPr="006F1E5D">
        <w:rPr>
          <w:rFonts w:ascii="Times New Roman" w:hAnsi="Times New Roman" w:cs="Times New Roman"/>
          <w:sz w:val="24"/>
          <w:szCs w:val="24"/>
        </w:rPr>
        <w:lastRenderedPageBreak/>
        <w:t>отклонения в родственные тональности, простейшие модуляции, интервалы и мелодически формулы, характерные для гармонического мажора и минора);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исполнения более сложных 3-х и 4-х голосных примеров с отклонением, модуляцией в 1 степень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пения выученных мелодий, песен, романсов с собственным аккомпанементом на фортепиано по нотам;</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 прослушанном музыкальном построении его формы (период, предложения, фразы, секвенции, каденции), размера, ритмических особенностей;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стилевых и жанровых особенностей прослушанного произведения, его лада, особенности мелодии, гармонии, фактуры;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включающих движение по звукам пройденных септаккордов, увеличенного трезвучия, скачки на пройденные интервалы;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мелодических оборотов с проходящими и вспомогательными хроматическими звуками, фрагментов хроматической гаммы в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отклонений и модуляций родственные тональности;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всех пройденных интервалов в ладу и от звука в мелодическом и гармоническом звучании, а также последовательностей интервалов;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определения на слух всех пройденных аккордов в ладу, а также последовательностей аккордов;</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мелодий в пройденных тональностях и размерах, включающих интонации пройденных интервалов и аккордов, хроматические вспомогательные и хроматические проходящие звуки, отклонений и модуляции в тональности 1 степени родства, пройденные ритмические фигуры;</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записи сочиненных мелодий;</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подголосков к данной мелодии;</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подбора аккомпанемента к выученным мелодиям с использованием пройденных аккордов и с отклонениями и модуляцией в тональности 1 степени родства;</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импровизации и сочинения мелодий на заданный ритмический рисунок;</w:t>
      </w:r>
    </w:p>
    <w:p w:rsidR="00C24B14" w:rsidRPr="006F1E5D" w:rsidRDefault="00C24B14"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и записи 2-хголосных построений;</w:t>
      </w:r>
    </w:p>
    <w:p w:rsidR="0004627F" w:rsidRPr="006F1E5D" w:rsidRDefault="00C24B14" w:rsidP="005D30B3">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сочинения и записи аккордовых последовательностей.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Основные формы работы и виды заданий на уроках сольфеджио служат для развития музыкального слуха, памяти, чувства ритма, творческой инициативы, помогают практическому освоению теоретического материала, формируют навыки чтения с листа, чистого интонирования, слухового анализа, записи мелодий по слуху, подбора аккомпанемента. На каждом уроке необходимо пропорционально сочетать упражнения по </w:t>
      </w:r>
      <w:r w:rsidRPr="006F1E5D">
        <w:rPr>
          <w:rFonts w:ascii="Times New Roman" w:hAnsi="Times New Roman" w:cs="Times New Roman"/>
          <w:sz w:val="24"/>
          <w:szCs w:val="24"/>
        </w:rPr>
        <w:lastRenderedPageBreak/>
        <w:t>развитию интонационных навыков, сольфеджированию, ритмические упражнения, слуховой анализ, различные виды музыкальных диктантов, задания на освоение теоретических понятий, творческие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w:t>
      </w:r>
      <w:r w:rsidRPr="006F1E5D">
        <w:rPr>
          <w:rFonts w:ascii="Times New Roman" w:hAnsi="Times New Roman" w:cs="Times New Roman"/>
          <w:spacing w:val="-5"/>
          <w:sz w:val="24"/>
          <w:szCs w:val="24"/>
        </w:rPr>
        <w:t>н</w:t>
      </w:r>
      <w:r w:rsidRPr="006F1E5D">
        <w:rPr>
          <w:rFonts w:ascii="Times New Roman" w:hAnsi="Times New Roman" w:cs="Times New Roman"/>
          <w:spacing w:val="2"/>
          <w:sz w:val="24"/>
          <w:szCs w:val="24"/>
        </w:rPr>
        <w:t>т</w:t>
      </w:r>
      <w:r w:rsidRPr="006F1E5D">
        <w:rPr>
          <w:rFonts w:ascii="Times New Roman" w:hAnsi="Times New Roman" w:cs="Times New Roman"/>
          <w:spacing w:val="-3"/>
          <w:sz w:val="24"/>
          <w:szCs w:val="24"/>
        </w:rPr>
        <w:t>о</w:t>
      </w:r>
      <w:r w:rsidRPr="006F1E5D">
        <w:rPr>
          <w:rFonts w:ascii="Times New Roman" w:hAnsi="Times New Roman" w:cs="Times New Roman"/>
          <w:sz w:val="24"/>
          <w:szCs w:val="24"/>
        </w:rPr>
        <w:t>н</w:t>
      </w:r>
      <w:r w:rsidRPr="006F1E5D">
        <w:rPr>
          <w:rFonts w:ascii="Times New Roman" w:hAnsi="Times New Roman" w:cs="Times New Roman"/>
          <w:spacing w:val="1"/>
          <w:sz w:val="24"/>
          <w:szCs w:val="24"/>
        </w:rPr>
        <w:t>а</w:t>
      </w:r>
      <w:r w:rsidRPr="006F1E5D">
        <w:rPr>
          <w:rFonts w:ascii="Times New Roman" w:hAnsi="Times New Roman" w:cs="Times New Roman"/>
          <w:spacing w:val="-2"/>
          <w:sz w:val="24"/>
          <w:szCs w:val="24"/>
        </w:rPr>
        <w:t>ц</w:t>
      </w:r>
      <w:r w:rsidRPr="006F1E5D">
        <w:rPr>
          <w:rFonts w:ascii="Times New Roman" w:hAnsi="Times New Roman" w:cs="Times New Roman"/>
          <w:spacing w:val="-3"/>
          <w:sz w:val="24"/>
          <w:szCs w:val="24"/>
        </w:rPr>
        <w:t>и</w:t>
      </w:r>
      <w:r w:rsidRPr="006F1E5D">
        <w:rPr>
          <w:rFonts w:ascii="Times New Roman" w:hAnsi="Times New Roman" w:cs="Times New Roman"/>
          <w:spacing w:val="1"/>
          <w:sz w:val="24"/>
          <w:szCs w:val="24"/>
        </w:rPr>
        <w:t>о</w:t>
      </w:r>
      <w:r w:rsidRPr="006F1E5D">
        <w:rPr>
          <w:rFonts w:ascii="Times New Roman" w:hAnsi="Times New Roman" w:cs="Times New Roman"/>
          <w:spacing w:val="-3"/>
          <w:sz w:val="24"/>
          <w:szCs w:val="24"/>
        </w:rPr>
        <w:t>н</w:t>
      </w:r>
      <w:r w:rsidRPr="006F1E5D">
        <w:rPr>
          <w:rFonts w:ascii="Times New Roman" w:hAnsi="Times New Roman" w:cs="Times New Roman"/>
          <w:sz w:val="24"/>
          <w:szCs w:val="24"/>
        </w:rPr>
        <w:t>н</w:t>
      </w:r>
      <w:r w:rsidRPr="006F1E5D">
        <w:rPr>
          <w:rFonts w:ascii="Times New Roman" w:hAnsi="Times New Roman" w:cs="Times New Roman"/>
          <w:spacing w:val="-2"/>
          <w:sz w:val="24"/>
          <w:szCs w:val="24"/>
        </w:rPr>
        <w:t>ы</w:t>
      </w:r>
      <w:r w:rsidRPr="006F1E5D">
        <w:rPr>
          <w:rFonts w:ascii="Times New Roman" w:hAnsi="Times New Roman" w:cs="Times New Roman"/>
          <w:sz w:val="24"/>
          <w:szCs w:val="24"/>
        </w:rPr>
        <w:t>е</w:t>
      </w:r>
      <w:r w:rsidRPr="006F1E5D">
        <w:rPr>
          <w:rFonts w:ascii="Times New Roman" w:hAnsi="Times New Roman" w:cs="Times New Roman"/>
          <w:spacing w:val="4"/>
          <w:sz w:val="24"/>
          <w:szCs w:val="24"/>
        </w:rPr>
        <w:t xml:space="preserve"> </w:t>
      </w:r>
      <w:r w:rsidRPr="006F1E5D">
        <w:rPr>
          <w:rFonts w:ascii="Times New Roman" w:hAnsi="Times New Roman" w:cs="Times New Roman"/>
          <w:spacing w:val="-4"/>
          <w:sz w:val="24"/>
          <w:szCs w:val="24"/>
        </w:rPr>
        <w:t>у</w:t>
      </w:r>
      <w:r w:rsidRPr="006F1E5D">
        <w:rPr>
          <w:rFonts w:ascii="Times New Roman" w:hAnsi="Times New Roman" w:cs="Times New Roman"/>
          <w:sz w:val="24"/>
          <w:szCs w:val="24"/>
        </w:rPr>
        <w:t>п</w:t>
      </w:r>
      <w:r w:rsidRPr="006F1E5D">
        <w:rPr>
          <w:rFonts w:ascii="Times New Roman" w:hAnsi="Times New Roman" w:cs="Times New Roman"/>
          <w:spacing w:val="1"/>
          <w:sz w:val="24"/>
          <w:szCs w:val="24"/>
        </w:rPr>
        <w:t>ра</w:t>
      </w:r>
      <w:r w:rsidRPr="006F1E5D">
        <w:rPr>
          <w:rFonts w:ascii="Times New Roman" w:hAnsi="Times New Roman" w:cs="Times New Roman"/>
          <w:spacing w:val="-3"/>
          <w:sz w:val="24"/>
          <w:szCs w:val="24"/>
        </w:rPr>
        <w:t>ж</w:t>
      </w:r>
      <w:r w:rsidRPr="006F1E5D">
        <w:rPr>
          <w:rFonts w:ascii="Times New Roman" w:hAnsi="Times New Roman" w:cs="Times New Roman"/>
          <w:sz w:val="24"/>
          <w:szCs w:val="24"/>
        </w:rPr>
        <w:t>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Одной из задач учебного предмета сольфеджио является формирование навыка чистого интонирования. Интонационные упражнения включают в себя пение гамм и различных тетрахордов, отдельных ступеней, мелодических оборотов, секвенций, интервалов в тональности и от звука, аккордов в тональности и от звука. На начальном этапе обучения рекомендуется петь интонационные упражнения хором или группами, а затем переходить к индивидуальному исполнению. Интонационные упражнения исполняются без аккомпанемента на фортепиано с предварительной настройкой, но в отдельных случаях допустима «помощь» фортепиано в виде гармонического аккомпанемента, подчеркивающего тяготение, ладовую краску. Интонационные упражнения в начале обучения выполняются в среднем темпе, в свободном ритме; в дальнейшем желательна определенная ритмическая организация. На начальном этапе обучения рекомендуется использовать ручные знаки, карточки с порядковыми номерами ступеней, «лесенку», изображающую ступени гаммы и другие наглядные пособия.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Интонационные упражнения могут быть многоголосными. Рекомендуется пропевание интервалов, аккордов и их последовательностей в гармоническом (двухголосном, трехголосном) звучании.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Интонационные упражнения выполняются как в ладу, так и от звука (вверх и вниз). С помощью интонационных упражнений можно прорабатывать теоретический материал, подготовиться к сольфеджированию, чтению с листа, активизировать слух и память перед музыкальным диктантом или слуховым анализом.</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С</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3"/>
          <w:w w:val="95"/>
          <w:sz w:val="24"/>
          <w:szCs w:val="24"/>
        </w:rPr>
        <w:t>ь</w:t>
      </w:r>
      <w:r w:rsidRPr="006F1E5D">
        <w:rPr>
          <w:rFonts w:ascii="Times New Roman" w:hAnsi="Times New Roman" w:cs="Times New Roman"/>
          <w:b/>
          <w:w w:val="95"/>
          <w:sz w:val="24"/>
          <w:szCs w:val="24"/>
        </w:rPr>
        <w:t>фед</w:t>
      </w:r>
      <w:r w:rsidRPr="006F1E5D">
        <w:rPr>
          <w:rFonts w:ascii="Times New Roman" w:hAnsi="Times New Roman" w:cs="Times New Roman"/>
          <w:b/>
          <w:spacing w:val="-1"/>
          <w:w w:val="95"/>
          <w:sz w:val="24"/>
          <w:szCs w:val="24"/>
        </w:rPr>
        <w:t>ж</w:t>
      </w:r>
      <w:r w:rsidRPr="006F1E5D">
        <w:rPr>
          <w:rFonts w:ascii="Times New Roman" w:hAnsi="Times New Roman" w:cs="Times New Roman"/>
          <w:b/>
          <w:spacing w:val="-3"/>
          <w:w w:val="95"/>
          <w:sz w:val="24"/>
          <w:szCs w:val="24"/>
        </w:rPr>
        <w:t>ир</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в</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н</w:t>
      </w:r>
      <w:r w:rsidRPr="006F1E5D">
        <w:rPr>
          <w:rFonts w:ascii="Times New Roman" w:hAnsi="Times New Roman" w:cs="Times New Roman"/>
          <w:b/>
          <w:spacing w:val="-3"/>
          <w:w w:val="95"/>
          <w:sz w:val="24"/>
          <w:szCs w:val="24"/>
        </w:rPr>
        <w:t>и</w:t>
      </w:r>
      <w:r w:rsidRPr="006F1E5D">
        <w:rPr>
          <w:rFonts w:ascii="Times New Roman" w:hAnsi="Times New Roman" w:cs="Times New Roman"/>
          <w:b/>
          <w:w w:val="95"/>
          <w:sz w:val="24"/>
          <w:szCs w:val="24"/>
        </w:rPr>
        <w:t>е</w:t>
      </w:r>
      <w:r w:rsidRPr="006F1E5D">
        <w:rPr>
          <w:rFonts w:ascii="Times New Roman" w:hAnsi="Times New Roman" w:cs="Times New Roman"/>
          <w:b/>
          <w:spacing w:val="21"/>
          <w:w w:val="95"/>
          <w:sz w:val="24"/>
          <w:szCs w:val="24"/>
        </w:rPr>
        <w:t xml:space="preserve"> </w:t>
      </w:r>
      <w:r w:rsidRPr="006F1E5D">
        <w:rPr>
          <w:rFonts w:ascii="Times New Roman" w:hAnsi="Times New Roman" w:cs="Times New Roman"/>
          <w:b/>
          <w:w w:val="95"/>
          <w:sz w:val="24"/>
          <w:szCs w:val="24"/>
        </w:rPr>
        <w:t>и</w:t>
      </w:r>
      <w:r w:rsidRPr="006F1E5D">
        <w:rPr>
          <w:rFonts w:ascii="Times New Roman" w:hAnsi="Times New Roman" w:cs="Times New Roman"/>
          <w:b/>
          <w:spacing w:val="20"/>
          <w:w w:val="95"/>
          <w:sz w:val="24"/>
          <w:szCs w:val="24"/>
        </w:rPr>
        <w:t xml:space="preserve"> </w:t>
      </w:r>
      <w:r w:rsidRPr="006F1E5D">
        <w:rPr>
          <w:rFonts w:ascii="Times New Roman" w:hAnsi="Times New Roman" w:cs="Times New Roman"/>
          <w:b/>
          <w:spacing w:val="-4"/>
          <w:w w:val="95"/>
          <w:sz w:val="24"/>
          <w:szCs w:val="24"/>
        </w:rPr>
        <w:t>ч</w:t>
      </w:r>
      <w:r w:rsidRPr="006F1E5D">
        <w:rPr>
          <w:rFonts w:ascii="Times New Roman" w:hAnsi="Times New Roman" w:cs="Times New Roman"/>
          <w:b/>
          <w:spacing w:val="2"/>
          <w:w w:val="95"/>
          <w:sz w:val="24"/>
          <w:szCs w:val="24"/>
        </w:rPr>
        <w:t>т</w:t>
      </w:r>
      <w:r w:rsidRPr="006F1E5D">
        <w:rPr>
          <w:rFonts w:ascii="Times New Roman" w:hAnsi="Times New Roman" w:cs="Times New Roman"/>
          <w:b/>
          <w:w w:val="95"/>
          <w:sz w:val="24"/>
          <w:szCs w:val="24"/>
        </w:rPr>
        <w:t>е</w:t>
      </w:r>
      <w:r w:rsidRPr="006F1E5D">
        <w:rPr>
          <w:rFonts w:ascii="Times New Roman" w:hAnsi="Times New Roman" w:cs="Times New Roman"/>
          <w:b/>
          <w:spacing w:val="-3"/>
          <w:w w:val="95"/>
          <w:sz w:val="24"/>
          <w:szCs w:val="24"/>
        </w:rPr>
        <w:t>н</w:t>
      </w:r>
      <w:r w:rsidRPr="006F1E5D">
        <w:rPr>
          <w:rFonts w:ascii="Times New Roman" w:hAnsi="Times New Roman" w:cs="Times New Roman"/>
          <w:b/>
          <w:spacing w:val="-1"/>
          <w:w w:val="95"/>
          <w:sz w:val="24"/>
          <w:szCs w:val="24"/>
        </w:rPr>
        <w:t>и</w:t>
      </w:r>
      <w:r w:rsidRPr="006F1E5D">
        <w:rPr>
          <w:rFonts w:ascii="Times New Roman" w:hAnsi="Times New Roman" w:cs="Times New Roman"/>
          <w:b/>
          <w:w w:val="95"/>
          <w:sz w:val="24"/>
          <w:szCs w:val="24"/>
        </w:rPr>
        <w:t>е</w:t>
      </w:r>
      <w:r w:rsidRPr="006F1E5D">
        <w:rPr>
          <w:rFonts w:ascii="Times New Roman" w:hAnsi="Times New Roman" w:cs="Times New Roman"/>
          <w:b/>
          <w:spacing w:val="20"/>
          <w:w w:val="95"/>
          <w:sz w:val="24"/>
          <w:szCs w:val="24"/>
        </w:rPr>
        <w:t xml:space="preserve"> </w:t>
      </w:r>
      <w:r w:rsidRPr="006F1E5D">
        <w:rPr>
          <w:rFonts w:ascii="Times New Roman" w:hAnsi="Times New Roman" w:cs="Times New Roman"/>
          <w:b/>
          <w:w w:val="95"/>
          <w:sz w:val="24"/>
          <w:szCs w:val="24"/>
        </w:rPr>
        <w:t>с</w:t>
      </w:r>
      <w:r w:rsidRPr="006F1E5D">
        <w:rPr>
          <w:rFonts w:ascii="Times New Roman" w:hAnsi="Times New Roman" w:cs="Times New Roman"/>
          <w:b/>
          <w:spacing w:val="22"/>
          <w:w w:val="95"/>
          <w:sz w:val="24"/>
          <w:szCs w:val="24"/>
        </w:rPr>
        <w:t xml:space="preserve"> </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1"/>
          <w:w w:val="95"/>
          <w:sz w:val="24"/>
          <w:szCs w:val="24"/>
        </w:rPr>
        <w:t>и</w:t>
      </w:r>
      <w:r w:rsidRPr="006F1E5D">
        <w:rPr>
          <w:rFonts w:ascii="Times New Roman" w:hAnsi="Times New Roman" w:cs="Times New Roman"/>
          <w:b/>
          <w:spacing w:val="-6"/>
          <w:w w:val="95"/>
          <w:sz w:val="24"/>
          <w:szCs w:val="24"/>
        </w:rPr>
        <w:t>с</w:t>
      </w:r>
      <w:r w:rsidRPr="006F1E5D">
        <w:rPr>
          <w:rFonts w:ascii="Times New Roman" w:hAnsi="Times New Roman" w:cs="Times New Roman"/>
          <w:b/>
          <w:spacing w:val="2"/>
          <w:w w:val="95"/>
          <w:sz w:val="24"/>
          <w:szCs w:val="24"/>
        </w:rPr>
        <w:t>т</w:t>
      </w:r>
      <w:r w:rsidRPr="006F1E5D">
        <w:rPr>
          <w:rFonts w:ascii="Times New Roman" w:hAnsi="Times New Roman" w:cs="Times New Roman"/>
          <w:b/>
          <w:w w:val="95"/>
          <w:sz w:val="24"/>
          <w:szCs w:val="24"/>
        </w:rPr>
        <w:t>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 способствует выработке правильных певческих навыков, интонационной точности, формированию дирижерского жеста, развитию чувства ритма, воспитанию сознательного отношения к музыкальному тексту.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С первых уроков необходимо следить за правильным звукоизвлечением, дыханием, положением корпуса при пении. Следует учитывать особенности детского голосового аппарата, работать в удобном диапазоне («до» первой октавы – «ре», «ми» второй), постепенно расширяя его. Примеры для сольфеджирования и для чтения с листа должны исполняться с дирижированием (на начальном этапе возможно тактирование). В младших классах рекомендуется сольфеджирование и чтение с листа хором, группами с постепенным переходом к индивидуальному исполнению. Развитию внутреннего слуха и </w:t>
      </w:r>
      <w:r w:rsidRPr="006F1E5D">
        <w:rPr>
          <w:rFonts w:ascii="Times New Roman" w:hAnsi="Times New Roman" w:cs="Times New Roman"/>
          <w:sz w:val="24"/>
          <w:szCs w:val="24"/>
        </w:rPr>
        <w:lastRenderedPageBreak/>
        <w:t>внимания способствует исполнение мелодии фрагментами хором и одним учеником, вслух и про себя.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 и чтение с листа предполагает пение без аккомпанемента фортепиано, но в трудных интонационных оборотах или при потере ощущения лада можно поддержать пение гармоническим сопровождением.  Отдельным видом работы является исполнение песен   с аккомпанементом</w:t>
      </w:r>
      <w:r w:rsidRPr="006F1E5D">
        <w:rPr>
          <w:rFonts w:ascii="Times New Roman" w:hAnsi="Times New Roman" w:cs="Times New Roman"/>
          <w:sz w:val="24"/>
          <w:szCs w:val="24"/>
        </w:rPr>
        <w:tab/>
        <w:t xml:space="preserve"> фортепиано</w:t>
      </w:r>
      <w:r w:rsidRPr="006F1E5D">
        <w:rPr>
          <w:rFonts w:ascii="Times New Roman" w:hAnsi="Times New Roman" w:cs="Times New Roman"/>
          <w:sz w:val="24"/>
          <w:szCs w:val="24"/>
        </w:rPr>
        <w:tab/>
        <w:t xml:space="preserve"> по</w:t>
      </w:r>
      <w:r w:rsidRPr="006F1E5D">
        <w:rPr>
          <w:rFonts w:ascii="Times New Roman" w:hAnsi="Times New Roman" w:cs="Times New Roman"/>
          <w:sz w:val="24"/>
          <w:szCs w:val="24"/>
        </w:rPr>
        <w:tab/>
        <w:t>нотам (на</w:t>
      </w:r>
      <w:r w:rsidRPr="006F1E5D">
        <w:rPr>
          <w:rFonts w:ascii="Times New Roman" w:hAnsi="Times New Roman" w:cs="Times New Roman"/>
          <w:sz w:val="24"/>
          <w:szCs w:val="24"/>
        </w:rPr>
        <w:tab/>
        <w:t>начальном</w:t>
      </w:r>
      <w:r w:rsidRPr="006F1E5D">
        <w:rPr>
          <w:rFonts w:ascii="Times New Roman" w:hAnsi="Times New Roman" w:cs="Times New Roman"/>
          <w:sz w:val="24"/>
          <w:szCs w:val="24"/>
        </w:rPr>
        <w:tab/>
        <w:t>этапе</w:t>
      </w:r>
      <w:r w:rsidRPr="006F1E5D">
        <w:rPr>
          <w:rFonts w:ascii="Times New Roman" w:hAnsi="Times New Roman" w:cs="Times New Roman"/>
          <w:sz w:val="24"/>
          <w:szCs w:val="24"/>
        </w:rPr>
        <w:tab/>
        <w:t>-с сопровождением педагога, в старших классах – со своим собственным).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Примеры для сольфеджирования и чтения с листа должны опираться на интонации пройденных интервалов, аккордов, знакомые мелодические обороты, включать известные ритмические фигуры. Естественно, примеры для чтения с листа должны быть проще. Перед началом исполнения любого примера необходимо его проанализировать с точки зрения известных мелодических оборотов, движения по звукам аккордов, интервалов, нахождения определенных ритмических рисунков. Как подготовительное упражнение можно использовать сольмизацию примеров (проговаривание названий звуков в ритме с дирижированием). Очень важна художественная ценность исполняемых примеров, доступность их для данного возраста, стилистическое разнообразие.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Как можно раньше следует вводить пение двухголосных примеров с использованием параллельного движения голосов, подголосочного склада с преобладанием унисонов. Работа над имитационным двухголосием начинается с пения канонов. Двухголосные примеры исполняются вначале группами, затем дуэтами. В двухголосии также необходимо приучать учеников к дирижированию, в том числе и при исполнении одного из голосов на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 старших классах одним из видов сольфеджирования является исполнение песен, романсов с собственным аккомпанементом на фортепиано по нотам. Этот вид задания должен учитывать степень владения учеником фортепиано, технические и координационные трудности не должны заслонять от учеников первоочередную задачу – исполнение музыкального произведения. Очень важен подбор репертуара для подобных заданий: он должен быть посильным, понятным ученикам и в то же время представлять несомненную художественную ценность. Воспитание музыкального вкуса – еще одна из задач уроков сольфеджио, и наибольшие возможности для этого представляют такие формы работы как сольфеджирование, слуховой анализ.</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pacing w:val="-3"/>
          <w:sz w:val="24"/>
          <w:szCs w:val="24"/>
        </w:rPr>
        <w:t>Ри</w:t>
      </w:r>
      <w:r w:rsidRPr="006F1E5D">
        <w:rPr>
          <w:rFonts w:ascii="Times New Roman" w:hAnsi="Times New Roman" w:cs="Times New Roman"/>
          <w:b/>
          <w:spacing w:val="2"/>
          <w:sz w:val="24"/>
          <w:szCs w:val="24"/>
        </w:rPr>
        <w:t>т</w:t>
      </w:r>
      <w:r w:rsidRPr="006F1E5D">
        <w:rPr>
          <w:rFonts w:ascii="Times New Roman" w:hAnsi="Times New Roman" w:cs="Times New Roman"/>
          <w:b/>
          <w:spacing w:val="-1"/>
          <w:sz w:val="24"/>
          <w:szCs w:val="24"/>
        </w:rPr>
        <w:t>мич</w:t>
      </w:r>
      <w:r w:rsidRPr="006F1E5D">
        <w:rPr>
          <w:rFonts w:ascii="Times New Roman" w:hAnsi="Times New Roman" w:cs="Times New Roman"/>
          <w:b/>
          <w:sz w:val="24"/>
          <w:szCs w:val="24"/>
        </w:rPr>
        <w:t>ес</w:t>
      </w:r>
      <w:r w:rsidRPr="006F1E5D">
        <w:rPr>
          <w:rFonts w:ascii="Times New Roman" w:hAnsi="Times New Roman" w:cs="Times New Roman"/>
          <w:b/>
          <w:spacing w:val="-1"/>
          <w:sz w:val="24"/>
          <w:szCs w:val="24"/>
        </w:rPr>
        <w:t>к</w:t>
      </w:r>
      <w:r w:rsidRPr="006F1E5D">
        <w:rPr>
          <w:rFonts w:ascii="Times New Roman" w:hAnsi="Times New Roman" w:cs="Times New Roman"/>
          <w:b/>
          <w:spacing w:val="-3"/>
          <w:sz w:val="24"/>
          <w:szCs w:val="24"/>
        </w:rPr>
        <w:t>и</w:t>
      </w:r>
      <w:r w:rsidRPr="006F1E5D">
        <w:rPr>
          <w:rFonts w:ascii="Times New Roman" w:hAnsi="Times New Roman" w:cs="Times New Roman"/>
          <w:b/>
          <w:sz w:val="24"/>
          <w:szCs w:val="24"/>
        </w:rPr>
        <w:t>е</w:t>
      </w:r>
      <w:r w:rsidRPr="006F1E5D">
        <w:rPr>
          <w:rFonts w:ascii="Times New Roman" w:hAnsi="Times New Roman" w:cs="Times New Roman"/>
          <w:b/>
          <w:spacing w:val="-3"/>
          <w:sz w:val="24"/>
          <w:szCs w:val="24"/>
        </w:rPr>
        <w:t xml:space="preserve"> </w:t>
      </w:r>
      <w:r w:rsidRPr="006F1E5D">
        <w:rPr>
          <w:rFonts w:ascii="Times New Roman" w:hAnsi="Times New Roman" w:cs="Times New Roman"/>
          <w:b/>
          <w:sz w:val="24"/>
          <w:szCs w:val="24"/>
        </w:rPr>
        <w:t>уп</w:t>
      </w:r>
      <w:r w:rsidRPr="006F1E5D">
        <w:rPr>
          <w:rFonts w:ascii="Times New Roman" w:hAnsi="Times New Roman" w:cs="Times New Roman"/>
          <w:b/>
          <w:spacing w:val="-3"/>
          <w:sz w:val="24"/>
          <w:szCs w:val="24"/>
        </w:rPr>
        <w:t>р</w:t>
      </w:r>
      <w:r w:rsidRPr="006F1E5D">
        <w:rPr>
          <w:rFonts w:ascii="Times New Roman" w:hAnsi="Times New Roman" w:cs="Times New Roman"/>
          <w:b/>
          <w:spacing w:val="-2"/>
          <w:sz w:val="24"/>
          <w:szCs w:val="24"/>
        </w:rPr>
        <w:t>а</w:t>
      </w:r>
      <w:r w:rsidRPr="006F1E5D">
        <w:rPr>
          <w:rFonts w:ascii="Times New Roman" w:hAnsi="Times New Roman" w:cs="Times New Roman"/>
          <w:b/>
          <w:spacing w:val="-1"/>
          <w:sz w:val="24"/>
          <w:szCs w:val="24"/>
        </w:rPr>
        <w:t>ж</w:t>
      </w:r>
      <w:r w:rsidRPr="006F1E5D">
        <w:rPr>
          <w:rFonts w:ascii="Times New Roman" w:hAnsi="Times New Roman" w:cs="Times New Roman"/>
          <w:b/>
          <w:sz w:val="24"/>
          <w:szCs w:val="24"/>
        </w:rPr>
        <w:t>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Ритмические упражнения необходимы для развития чувства метроритма – важной составляющей комплекса музыкальных способностей. На начальном этапе обучения </w:t>
      </w:r>
      <w:r w:rsidRPr="006F1E5D">
        <w:rPr>
          <w:rFonts w:ascii="Times New Roman" w:hAnsi="Times New Roman" w:cs="Times New Roman"/>
          <w:sz w:val="24"/>
          <w:szCs w:val="24"/>
        </w:rPr>
        <w:lastRenderedPageBreak/>
        <w:t>следует опираться на то, что у детей восприятие ритма связано с двигательной реакцией, будь то ходьба, танцевальные движения, бег, хлопки. Поэтому целесообразно на уроках сольфеджио на начальном этапе уделять большое внимание различным двигательным упражнениям и детскому оркестру из ударных инструментов, даже при наличии в программе таких предметов как ритмика. Можно рекомендовать самые разнообразные ритмические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простукивание ритмического рисунка знакомой</w:t>
      </w:r>
      <w:r w:rsidRPr="006F1E5D">
        <w:rPr>
          <w:rFonts w:ascii="Times New Roman" w:hAnsi="Times New Roman" w:cs="Times New Roman"/>
          <w:sz w:val="24"/>
          <w:szCs w:val="24"/>
        </w:rPr>
        <w:tab/>
        <w:t>песни,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(карандашом, хлоп</w:t>
      </w:r>
      <w:r w:rsidR="000007DF" w:rsidRPr="006F1E5D">
        <w:rPr>
          <w:rFonts w:ascii="Times New Roman" w:hAnsi="Times New Roman" w:cs="Times New Roman"/>
          <w:sz w:val="24"/>
          <w:szCs w:val="24"/>
        </w:rPr>
        <w:t>ками, на ударных инструментах);</w:t>
      </w:r>
    </w:p>
    <w:p w:rsidR="0004627F" w:rsidRPr="006F1E5D" w:rsidRDefault="00A3182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04627F" w:rsidRPr="006F1E5D">
        <w:rPr>
          <w:rFonts w:ascii="Times New Roman" w:hAnsi="Times New Roman" w:cs="Times New Roman"/>
          <w:sz w:val="24"/>
          <w:szCs w:val="24"/>
        </w:rPr>
        <w:t>повторение ритмического р</w:t>
      </w:r>
      <w:r w:rsidR="000007DF" w:rsidRPr="006F1E5D">
        <w:rPr>
          <w:rFonts w:ascii="Times New Roman" w:hAnsi="Times New Roman" w:cs="Times New Roman"/>
          <w:sz w:val="24"/>
          <w:szCs w:val="24"/>
        </w:rPr>
        <w:t>исунка, исполненного педагогом;</w:t>
      </w:r>
    </w:p>
    <w:p w:rsidR="0004627F" w:rsidRPr="006F1E5D" w:rsidRDefault="00A3182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04627F" w:rsidRPr="006F1E5D">
        <w:rPr>
          <w:rFonts w:ascii="Times New Roman" w:hAnsi="Times New Roman" w:cs="Times New Roman"/>
          <w:sz w:val="24"/>
          <w:szCs w:val="24"/>
        </w:rPr>
        <w:t xml:space="preserve">простукивание ритмического рисунка </w:t>
      </w:r>
      <w:r w:rsidRPr="006F1E5D">
        <w:rPr>
          <w:rFonts w:ascii="Times New Roman" w:hAnsi="Times New Roman" w:cs="Times New Roman"/>
          <w:sz w:val="24"/>
          <w:szCs w:val="24"/>
        </w:rPr>
        <w:t xml:space="preserve">по нотной записи, на карточках; </w:t>
      </w:r>
      <w:r w:rsidR="0004627F" w:rsidRPr="006F1E5D">
        <w:rPr>
          <w:rFonts w:ascii="Times New Roman" w:hAnsi="Times New Roman" w:cs="Times New Roman"/>
          <w:sz w:val="24"/>
          <w:szCs w:val="24"/>
        </w:rPr>
        <w:t>ритмический аккомпа</w:t>
      </w:r>
      <w:r w:rsidRPr="006F1E5D">
        <w:rPr>
          <w:rFonts w:ascii="Times New Roman" w:hAnsi="Times New Roman" w:cs="Times New Roman"/>
          <w:sz w:val="24"/>
          <w:szCs w:val="24"/>
        </w:rPr>
        <w:t>немент к мелодии, песне, пьесе;</w:t>
      </w:r>
    </w:p>
    <w:p w:rsidR="0004627F" w:rsidRPr="006F1E5D" w:rsidRDefault="00A31827"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w:t>
      </w:r>
      <w:r w:rsidR="0004627F" w:rsidRPr="006F1E5D">
        <w:rPr>
          <w:rFonts w:ascii="Times New Roman" w:hAnsi="Times New Roman" w:cs="Times New Roman"/>
          <w:sz w:val="24"/>
          <w:szCs w:val="24"/>
        </w:rPr>
        <w:t>ритмический диктант (запись ритмического рисунка мелодии или ритмического рисунка, исполненного на ударном инструменте, хлопками, карандашом).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Каждая новая ритмическая фигура должна быть, прежде всего, воспринята эмоционально и практически проработана в ритмических упражнениях, а затем - включена в другие виды работы: сольфеджирование, чтение с листа, музыкальный диктант.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Большую роль в развитии чувства метроритма играет дирижирование. Необходимо на раннем этапе обучения обращать внимание учеников на ритмическую пульсацию (доли), вводить различные упражнения – тактирование, выделение сильной доли - для дальнейшего перехода к дирижированию. На протяжении нескольких лет планомерно отрабатываются навыки дирижерского жеста в разных размерах, в том числе, при чтении с листа и при пении двухголосия. Начинать работу с дирижерским жестом лучше при пении знакомых выученных мелодий и слушании музыки.</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0"/>
          <w:sz w:val="24"/>
          <w:szCs w:val="24"/>
        </w:rPr>
        <w:t>С</w:t>
      </w:r>
      <w:r w:rsidRPr="006F1E5D">
        <w:rPr>
          <w:rFonts w:ascii="Times New Roman" w:hAnsi="Times New Roman" w:cs="Times New Roman"/>
          <w:b/>
          <w:spacing w:val="-1"/>
          <w:w w:val="90"/>
          <w:sz w:val="24"/>
          <w:szCs w:val="24"/>
        </w:rPr>
        <w:t>л</w:t>
      </w:r>
      <w:r w:rsidRPr="006F1E5D">
        <w:rPr>
          <w:rFonts w:ascii="Times New Roman" w:hAnsi="Times New Roman" w:cs="Times New Roman"/>
          <w:b/>
          <w:w w:val="90"/>
          <w:sz w:val="24"/>
          <w:szCs w:val="24"/>
        </w:rPr>
        <w:t>у</w:t>
      </w:r>
      <w:r w:rsidRPr="006F1E5D">
        <w:rPr>
          <w:rFonts w:ascii="Times New Roman" w:hAnsi="Times New Roman" w:cs="Times New Roman"/>
          <w:b/>
          <w:spacing w:val="-2"/>
          <w:w w:val="90"/>
          <w:sz w:val="24"/>
          <w:szCs w:val="24"/>
        </w:rPr>
        <w:t>х</w:t>
      </w:r>
      <w:r w:rsidRPr="006F1E5D">
        <w:rPr>
          <w:rFonts w:ascii="Times New Roman" w:hAnsi="Times New Roman" w:cs="Times New Roman"/>
          <w:b/>
          <w:spacing w:val="1"/>
          <w:w w:val="90"/>
          <w:sz w:val="24"/>
          <w:szCs w:val="24"/>
        </w:rPr>
        <w:t>о</w:t>
      </w:r>
      <w:r w:rsidRPr="006F1E5D">
        <w:rPr>
          <w:rFonts w:ascii="Times New Roman" w:hAnsi="Times New Roman" w:cs="Times New Roman"/>
          <w:b/>
          <w:spacing w:val="-2"/>
          <w:w w:val="90"/>
          <w:sz w:val="24"/>
          <w:szCs w:val="24"/>
        </w:rPr>
        <w:t>в</w:t>
      </w:r>
      <w:r w:rsidRPr="006F1E5D">
        <w:rPr>
          <w:rFonts w:ascii="Times New Roman" w:hAnsi="Times New Roman" w:cs="Times New Roman"/>
          <w:b/>
          <w:spacing w:val="1"/>
          <w:w w:val="90"/>
          <w:sz w:val="24"/>
          <w:szCs w:val="24"/>
        </w:rPr>
        <w:t>о</w:t>
      </w:r>
      <w:r w:rsidRPr="006F1E5D">
        <w:rPr>
          <w:rFonts w:ascii="Times New Roman" w:hAnsi="Times New Roman" w:cs="Times New Roman"/>
          <w:b/>
          <w:w w:val="90"/>
          <w:sz w:val="24"/>
          <w:szCs w:val="24"/>
        </w:rPr>
        <w:t>й</w:t>
      </w:r>
      <w:r w:rsidRPr="006F1E5D">
        <w:rPr>
          <w:rFonts w:ascii="Times New Roman" w:hAnsi="Times New Roman" w:cs="Times New Roman"/>
          <w:b/>
          <w:spacing w:val="34"/>
          <w:w w:val="90"/>
          <w:sz w:val="24"/>
          <w:szCs w:val="24"/>
        </w:rPr>
        <w:t xml:space="preserve"> </w:t>
      </w:r>
      <w:r w:rsidRPr="006F1E5D">
        <w:rPr>
          <w:rFonts w:ascii="Times New Roman" w:hAnsi="Times New Roman" w:cs="Times New Roman"/>
          <w:b/>
          <w:spacing w:val="1"/>
          <w:w w:val="90"/>
          <w:sz w:val="24"/>
          <w:szCs w:val="24"/>
        </w:rPr>
        <w:t>а</w:t>
      </w:r>
      <w:r w:rsidRPr="006F1E5D">
        <w:rPr>
          <w:rFonts w:ascii="Times New Roman" w:hAnsi="Times New Roman" w:cs="Times New Roman"/>
          <w:b/>
          <w:spacing w:val="-3"/>
          <w:w w:val="90"/>
          <w:sz w:val="24"/>
          <w:szCs w:val="24"/>
        </w:rPr>
        <w:t>н</w:t>
      </w:r>
      <w:r w:rsidRPr="006F1E5D">
        <w:rPr>
          <w:rFonts w:ascii="Times New Roman" w:hAnsi="Times New Roman" w:cs="Times New Roman"/>
          <w:b/>
          <w:spacing w:val="1"/>
          <w:w w:val="90"/>
          <w:sz w:val="24"/>
          <w:szCs w:val="24"/>
        </w:rPr>
        <w:t>а</w:t>
      </w:r>
      <w:r w:rsidRPr="006F1E5D">
        <w:rPr>
          <w:rFonts w:ascii="Times New Roman" w:hAnsi="Times New Roman" w:cs="Times New Roman"/>
          <w:b/>
          <w:spacing w:val="-1"/>
          <w:w w:val="90"/>
          <w:sz w:val="24"/>
          <w:szCs w:val="24"/>
        </w:rPr>
        <w:t>л</w:t>
      </w:r>
      <w:r w:rsidRPr="006F1E5D">
        <w:rPr>
          <w:rFonts w:ascii="Times New Roman" w:hAnsi="Times New Roman" w:cs="Times New Roman"/>
          <w:b/>
          <w:spacing w:val="-3"/>
          <w:w w:val="90"/>
          <w:sz w:val="24"/>
          <w:szCs w:val="24"/>
        </w:rPr>
        <w:t>и</w:t>
      </w:r>
      <w:r w:rsidRPr="006F1E5D">
        <w:rPr>
          <w:rFonts w:ascii="Times New Roman" w:hAnsi="Times New Roman" w:cs="Times New Roman"/>
          <w:b/>
          <w:w w:val="90"/>
          <w:sz w:val="24"/>
          <w:szCs w:val="24"/>
        </w:rPr>
        <w:t>з</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Этот вид работы подразумевает развитие музыкального восприятия учеников. Не следует ограничивать слуховой анализ лишь умением правильно определять сыгранные интервалы или аккорды в ладу или от звука. Слуховой анализ – это, прежде всего, осознание услышанного. Соответственно, необходимо учить детей эмоционально воспринимать услышанное и уметь слышать в нем конкретные элементы музыкального языка. Для этого нужно использовать и примеры из музыкальной литературы, и специальные инструктивные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прослушивании одноголосной мелодии необходимо обращать внимание на ладовые, структурные особенности (членение на фразы, повторы, секвенции), определять размер, узнавать в ней знакомые мелодические и ритмические обороты.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При прослушивании многоголосного построения необходимо обращать внимание на знакомые гармонические обороты из аккордов, интервалов, на тип фактуры.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слуховом анализе фрагментов из музыкальной литературы необходимо обращать внимание учеников на соотношение определенных элементов музыкального языка и эмоциональной выразительности музыки. В дидактических примерах можно тре</w:t>
      </w:r>
      <w:r w:rsidR="00CF40C1" w:rsidRPr="006F1E5D">
        <w:rPr>
          <w:rFonts w:ascii="Times New Roman" w:hAnsi="Times New Roman" w:cs="Times New Roman"/>
          <w:sz w:val="24"/>
          <w:szCs w:val="24"/>
        </w:rPr>
        <w:t>бовать более детального разбора.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Желательно, чтобы дидактические упражнения были организованы ритмически.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 начальном этапе обучения слуховой анализ проходит, как правило, в устной форме. В старших классах возможно использование письменной формы работы, но рекомендуется это делать после предварительного устного разбора, так как это способствует осознанию целостности музыкального построения и развитию музыкальной памяти.</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Муз</w:t>
      </w:r>
      <w:r w:rsidRPr="006F1E5D">
        <w:rPr>
          <w:rFonts w:ascii="Times New Roman" w:hAnsi="Times New Roman" w:cs="Times New Roman"/>
          <w:b/>
          <w:spacing w:val="-2"/>
          <w:sz w:val="24"/>
          <w:szCs w:val="24"/>
        </w:rPr>
        <w:t>ы</w:t>
      </w:r>
      <w:r w:rsidRPr="006F1E5D">
        <w:rPr>
          <w:rFonts w:ascii="Times New Roman" w:hAnsi="Times New Roman" w:cs="Times New Roman"/>
          <w:b/>
          <w:spacing w:val="-3"/>
          <w:sz w:val="24"/>
          <w:szCs w:val="24"/>
        </w:rPr>
        <w:t>к</w:t>
      </w:r>
      <w:r w:rsidRPr="006F1E5D">
        <w:rPr>
          <w:rFonts w:ascii="Times New Roman" w:hAnsi="Times New Roman" w:cs="Times New Roman"/>
          <w:b/>
          <w:spacing w:val="1"/>
          <w:sz w:val="24"/>
          <w:szCs w:val="24"/>
        </w:rPr>
        <w:t>а</w:t>
      </w:r>
      <w:r w:rsidRPr="006F1E5D">
        <w:rPr>
          <w:rFonts w:ascii="Times New Roman" w:hAnsi="Times New Roman" w:cs="Times New Roman"/>
          <w:b/>
          <w:spacing w:val="-2"/>
          <w:sz w:val="24"/>
          <w:szCs w:val="24"/>
        </w:rPr>
        <w:t>л</w:t>
      </w:r>
      <w:r w:rsidRPr="006F1E5D">
        <w:rPr>
          <w:rFonts w:ascii="Times New Roman" w:hAnsi="Times New Roman" w:cs="Times New Roman"/>
          <w:b/>
          <w:spacing w:val="-3"/>
          <w:sz w:val="24"/>
          <w:szCs w:val="24"/>
        </w:rPr>
        <w:t>ь</w:t>
      </w:r>
      <w:r w:rsidRPr="006F1E5D">
        <w:rPr>
          <w:rFonts w:ascii="Times New Roman" w:hAnsi="Times New Roman" w:cs="Times New Roman"/>
          <w:b/>
          <w:sz w:val="24"/>
          <w:szCs w:val="24"/>
        </w:rPr>
        <w:t>н</w:t>
      </w:r>
      <w:r w:rsidRPr="006F1E5D">
        <w:rPr>
          <w:rFonts w:ascii="Times New Roman" w:hAnsi="Times New Roman" w:cs="Times New Roman"/>
          <w:b/>
          <w:spacing w:val="-2"/>
          <w:sz w:val="24"/>
          <w:szCs w:val="24"/>
        </w:rPr>
        <w:t>ы</w:t>
      </w:r>
      <w:r w:rsidRPr="006F1E5D">
        <w:rPr>
          <w:rFonts w:ascii="Times New Roman" w:hAnsi="Times New Roman" w:cs="Times New Roman"/>
          <w:b/>
          <w:sz w:val="24"/>
          <w:szCs w:val="24"/>
        </w:rPr>
        <w:t xml:space="preserve">й </w:t>
      </w:r>
      <w:r w:rsidRPr="006F1E5D">
        <w:rPr>
          <w:rFonts w:ascii="Times New Roman" w:hAnsi="Times New Roman" w:cs="Times New Roman"/>
          <w:b/>
          <w:spacing w:val="1"/>
          <w:sz w:val="24"/>
          <w:szCs w:val="24"/>
        </w:rPr>
        <w:t>диктант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Музыкальный диктант – форма работы, которая способствует развитию всех составляющих музыкального слуха и учит осознанно фиксировать услышанное. Работа с диктантами в классе предполагает различные формы: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устные диктанты (запоминание и пропевание на нейтральный слог и с названием нот 2-4-тактовой мелодии после двух-трех проигрываний);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диктант по памяти (запись выученной в классе или дома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ритмический диктант (запись данного ритмического рисунка или запись ритмического рисунка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 с предварительным разбором (совместный анализ с преподавателем особенностей структуры мелодии, размера, ладовых особенностей, движения мелодии, использованных ритмических рисунков). На предварительный разбор отводится 2-3 проигрывания (5-10 минут), затем ученики приступают к записи мелодии. Эту форму диктанта целесообразно широко использовать в младших классах, а также при записи мелодий, в которых появляются новые элементы музыкального языка;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музыкальный диктант без предварительного разбора</w:t>
      </w:r>
      <w:r w:rsidRPr="006F1E5D">
        <w:rPr>
          <w:rFonts w:ascii="Times New Roman" w:hAnsi="Times New Roman" w:cs="Times New Roman"/>
          <w:w w:val="90"/>
          <w:sz w:val="24"/>
          <w:szCs w:val="24"/>
        </w:rPr>
        <w:t xml:space="preserve"> </w:t>
      </w:r>
      <w:r w:rsidRPr="006F1E5D">
        <w:rPr>
          <w:rFonts w:ascii="Times New Roman" w:hAnsi="Times New Roman" w:cs="Times New Roman"/>
          <w:sz w:val="24"/>
          <w:szCs w:val="24"/>
        </w:rPr>
        <w:t>(запись диктанта в течение установленного времени за определенное количество проигрываний, обычно 8-10 прогрываний в течение 20-25 минут). Эта форма диктанта наиболее целесообразна для учащихся старших классов, так как предполагает уже сформированное умение самостоятельно анализировать мелодию.</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Перед началом работы над мелодическим диктантом необходима тщательная настройка в тональности, для которой можно использовать интонационные упражнения, сольфеджирование, задания по слуховому анализу.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Навык записи мелодии формируется постепенно и требует постоянной тщательной работы на каждом уроке. Записанный диктант предполагает его проверку с анализом допущенных ошибок и дальнейшую работу в классе и дома. Ученики могут определить и подписать в диктанте новые или знакомые мелодические обороты, ритмические фигуры, подобрать к диктанту второй голос или аккомпанемент, выучить его наизусть, транспонировать письменно или устно в другие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Музыкальным материалом для диктанта могут служить примеры из музыкальной литературы, специальных сборников диктантов, а также мелодии, сочиненные самим преподавателем.</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pacing w:val="-1"/>
          <w:w w:val="90"/>
          <w:sz w:val="24"/>
          <w:szCs w:val="24"/>
        </w:rPr>
        <w:t>Т</w:t>
      </w:r>
      <w:r w:rsidRPr="006F1E5D">
        <w:rPr>
          <w:rFonts w:ascii="Times New Roman" w:hAnsi="Times New Roman" w:cs="Times New Roman"/>
          <w:b/>
          <w:spacing w:val="-2"/>
          <w:w w:val="90"/>
          <w:sz w:val="24"/>
          <w:szCs w:val="24"/>
        </w:rPr>
        <w:t>в</w:t>
      </w:r>
      <w:r w:rsidRPr="006F1E5D">
        <w:rPr>
          <w:rFonts w:ascii="Times New Roman" w:hAnsi="Times New Roman" w:cs="Times New Roman"/>
          <w:b/>
          <w:spacing w:val="1"/>
          <w:w w:val="90"/>
          <w:sz w:val="24"/>
          <w:szCs w:val="24"/>
        </w:rPr>
        <w:t>ор</w:t>
      </w:r>
      <w:r w:rsidRPr="006F1E5D">
        <w:rPr>
          <w:rFonts w:ascii="Times New Roman" w:hAnsi="Times New Roman" w:cs="Times New Roman"/>
          <w:b/>
          <w:spacing w:val="-1"/>
          <w:w w:val="90"/>
          <w:sz w:val="24"/>
          <w:szCs w:val="24"/>
        </w:rPr>
        <w:t>ч</w:t>
      </w:r>
      <w:r w:rsidRPr="006F1E5D">
        <w:rPr>
          <w:rFonts w:ascii="Times New Roman" w:hAnsi="Times New Roman" w:cs="Times New Roman"/>
          <w:b/>
          <w:w w:val="90"/>
          <w:sz w:val="24"/>
          <w:szCs w:val="24"/>
        </w:rPr>
        <w:t>ес</w:t>
      </w:r>
      <w:r w:rsidRPr="006F1E5D">
        <w:rPr>
          <w:rFonts w:ascii="Times New Roman" w:hAnsi="Times New Roman" w:cs="Times New Roman"/>
          <w:b/>
          <w:spacing w:val="-1"/>
          <w:w w:val="90"/>
          <w:sz w:val="24"/>
          <w:szCs w:val="24"/>
        </w:rPr>
        <w:t>ки</w:t>
      </w:r>
      <w:r w:rsidRPr="006F1E5D">
        <w:rPr>
          <w:rFonts w:ascii="Times New Roman" w:hAnsi="Times New Roman" w:cs="Times New Roman"/>
          <w:b/>
          <w:w w:val="90"/>
          <w:sz w:val="24"/>
          <w:szCs w:val="24"/>
        </w:rPr>
        <w:t>е</w:t>
      </w:r>
      <w:r w:rsidRPr="006F1E5D">
        <w:rPr>
          <w:rFonts w:ascii="Times New Roman" w:hAnsi="Times New Roman" w:cs="Times New Roman"/>
          <w:b/>
          <w:spacing w:val="54"/>
          <w:w w:val="90"/>
          <w:sz w:val="24"/>
          <w:szCs w:val="24"/>
        </w:rPr>
        <w:t xml:space="preserve"> </w:t>
      </w:r>
      <w:r w:rsidRPr="006F1E5D">
        <w:rPr>
          <w:rFonts w:ascii="Times New Roman" w:hAnsi="Times New Roman" w:cs="Times New Roman"/>
          <w:b/>
          <w:w w:val="90"/>
          <w:sz w:val="24"/>
          <w:szCs w:val="24"/>
        </w:rPr>
        <w:t>з</w:t>
      </w:r>
      <w:r w:rsidRPr="006F1E5D">
        <w:rPr>
          <w:rFonts w:ascii="Times New Roman" w:hAnsi="Times New Roman" w:cs="Times New Roman"/>
          <w:b/>
          <w:spacing w:val="1"/>
          <w:w w:val="90"/>
          <w:sz w:val="24"/>
          <w:szCs w:val="24"/>
        </w:rPr>
        <w:t>а</w:t>
      </w:r>
      <w:r w:rsidRPr="006F1E5D">
        <w:rPr>
          <w:rFonts w:ascii="Times New Roman" w:hAnsi="Times New Roman" w:cs="Times New Roman"/>
          <w:b/>
          <w:spacing w:val="-4"/>
          <w:w w:val="90"/>
          <w:sz w:val="24"/>
          <w:szCs w:val="24"/>
        </w:rPr>
        <w:t>д</w:t>
      </w:r>
      <w:r w:rsidRPr="006F1E5D">
        <w:rPr>
          <w:rFonts w:ascii="Times New Roman" w:hAnsi="Times New Roman" w:cs="Times New Roman"/>
          <w:b/>
          <w:spacing w:val="1"/>
          <w:w w:val="90"/>
          <w:sz w:val="24"/>
          <w:szCs w:val="24"/>
        </w:rPr>
        <w:t>а</w:t>
      </w:r>
      <w:r w:rsidRPr="006F1E5D">
        <w:rPr>
          <w:rFonts w:ascii="Times New Roman" w:hAnsi="Times New Roman" w:cs="Times New Roman"/>
          <w:b/>
          <w:w w:val="90"/>
          <w:sz w:val="24"/>
          <w:szCs w:val="24"/>
        </w:rPr>
        <w:t>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Развитие творческих способностей, учащихся играет в процессе обучения огромную роль. В творческих заданиях ученик может реализовать свою индивидуальность, психологически раскрепоститься, испытать радостные эмоции. Все это вместе способствует формированию интереса к музыкальной деятельности. Творческие задания на уроках сольфеджио активизируют слуховое внимание, тренируют различные стороны музыкального слуха, музыкальную память, развивают художественный вкус. Вместе с тем необходимо творческие задания тесно связывать с основными разделами курса сольфеджио, так как их целью является закрепление теоретических знаний, формирование основных умений и навыков (запись мелодий, определение на слух, интонирование).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Творческие задания можно начинать с начального этапа обучения. Детям более доступны творческие упражнения, связанные с ритмической импровизацией. Простейшие мелодические задания на начальном этапе могут состоять в допевании, досочинении мелодии (формирование ощущения ладового тяготения). В дальнейшем задания могут содержать импровизацию ритмических и мелодических вариантов, и, наконец, сочинение собственных мелодических и ритмических построений. Постепенно в творческие задания добавляются упражнения, связанные с подбором и сочинением второго голоса, аккомпанемента, сначала из предложенных звуков или аккордов, затем с самостоятельным поиском гармонических средств. Данные задания каждый педагог может разнообразить, опираясь на собственный опыт и музыкальный вкус.</w:t>
      </w:r>
    </w:p>
    <w:p w:rsidR="00CF40C1"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Творческие задания эффективны на всех этапах обучения. Кроме того, они   помогают   выявить   детей, имеющих   склонности   к   импровизации, композиции, и направить внимание на развитие данных способностей, а возможно, и будущ</w:t>
      </w:r>
      <w:r w:rsidR="000007DF" w:rsidRPr="006F1E5D">
        <w:rPr>
          <w:rFonts w:ascii="Times New Roman" w:hAnsi="Times New Roman" w:cs="Times New Roman"/>
          <w:sz w:val="24"/>
          <w:szCs w:val="24"/>
        </w:rPr>
        <w:t>ую профессиональную ориентацию.</w:t>
      </w:r>
    </w:p>
    <w:p w:rsidR="005D30B3" w:rsidRPr="006F1E5D" w:rsidRDefault="005D30B3" w:rsidP="006F1E5D">
      <w:pPr>
        <w:pStyle w:val="ad"/>
        <w:widowControl w:val="0"/>
        <w:spacing w:line="360" w:lineRule="auto"/>
        <w:ind w:firstLine="709"/>
        <w:jc w:val="both"/>
        <w:rPr>
          <w:rFonts w:ascii="Times New Roman" w:hAnsi="Times New Roman" w:cs="Times New Roman"/>
          <w:sz w:val="24"/>
          <w:szCs w:val="24"/>
        </w:rPr>
      </w:pPr>
    </w:p>
    <w:p w:rsidR="0004627F" w:rsidRPr="006F1E5D" w:rsidRDefault="00785B1B"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z w:val="24"/>
          <w:szCs w:val="24"/>
          <w:lang w:val="en-US"/>
        </w:rPr>
        <w:lastRenderedPageBreak/>
        <w:t>III</w:t>
      </w:r>
      <w:r w:rsidR="0004627F" w:rsidRPr="006F1E5D">
        <w:rPr>
          <w:rFonts w:ascii="Times New Roman" w:hAnsi="Times New Roman" w:cs="Times New Roman"/>
          <w:b/>
          <w:sz w:val="24"/>
          <w:szCs w:val="24"/>
        </w:rPr>
        <w:t>.Т</w:t>
      </w:r>
      <w:r w:rsidR="0004627F" w:rsidRPr="006F1E5D">
        <w:rPr>
          <w:rFonts w:ascii="Times New Roman" w:hAnsi="Times New Roman" w:cs="Times New Roman"/>
          <w:b/>
          <w:spacing w:val="-1"/>
          <w:sz w:val="24"/>
          <w:szCs w:val="24"/>
        </w:rPr>
        <w:t>р</w:t>
      </w:r>
      <w:r w:rsidR="0004627F" w:rsidRPr="006F1E5D">
        <w:rPr>
          <w:rFonts w:ascii="Times New Roman" w:hAnsi="Times New Roman" w:cs="Times New Roman"/>
          <w:b/>
          <w:sz w:val="24"/>
          <w:szCs w:val="24"/>
        </w:rPr>
        <w:t>е</w:t>
      </w:r>
      <w:r w:rsidR="0004627F" w:rsidRPr="006F1E5D">
        <w:rPr>
          <w:rFonts w:ascii="Times New Roman" w:hAnsi="Times New Roman" w:cs="Times New Roman"/>
          <w:b/>
          <w:spacing w:val="-3"/>
          <w:sz w:val="24"/>
          <w:szCs w:val="24"/>
        </w:rPr>
        <w:t>б</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в</w:t>
      </w:r>
      <w:r w:rsidR="0004627F" w:rsidRPr="006F1E5D">
        <w:rPr>
          <w:rFonts w:ascii="Times New Roman" w:hAnsi="Times New Roman" w:cs="Times New Roman"/>
          <w:b/>
          <w:spacing w:val="1"/>
          <w:sz w:val="24"/>
          <w:szCs w:val="24"/>
        </w:rPr>
        <w:t>а</w:t>
      </w:r>
      <w:r w:rsidR="0004627F" w:rsidRPr="006F1E5D">
        <w:rPr>
          <w:rFonts w:ascii="Times New Roman" w:hAnsi="Times New Roman" w:cs="Times New Roman"/>
          <w:b/>
          <w:spacing w:val="-1"/>
          <w:sz w:val="24"/>
          <w:szCs w:val="24"/>
        </w:rPr>
        <w:t>ни</w:t>
      </w:r>
      <w:r w:rsidR="0004627F" w:rsidRPr="006F1E5D">
        <w:rPr>
          <w:rFonts w:ascii="Times New Roman" w:hAnsi="Times New Roman" w:cs="Times New Roman"/>
          <w:b/>
          <w:sz w:val="24"/>
          <w:szCs w:val="24"/>
        </w:rPr>
        <w:t>я</w:t>
      </w:r>
      <w:r w:rsidR="0004627F" w:rsidRPr="006F1E5D">
        <w:rPr>
          <w:rFonts w:ascii="Times New Roman" w:hAnsi="Times New Roman" w:cs="Times New Roman"/>
          <w:b/>
          <w:spacing w:val="-21"/>
          <w:sz w:val="24"/>
          <w:szCs w:val="24"/>
        </w:rPr>
        <w:t xml:space="preserve"> </w:t>
      </w:r>
      <w:r w:rsidR="0004627F" w:rsidRPr="006F1E5D">
        <w:rPr>
          <w:rFonts w:ascii="Times New Roman" w:hAnsi="Times New Roman" w:cs="Times New Roman"/>
          <w:b/>
          <w:sz w:val="24"/>
          <w:szCs w:val="24"/>
        </w:rPr>
        <w:t>к</w:t>
      </w:r>
      <w:r w:rsidR="0004627F" w:rsidRPr="006F1E5D">
        <w:rPr>
          <w:rFonts w:ascii="Times New Roman" w:hAnsi="Times New Roman" w:cs="Times New Roman"/>
          <w:b/>
          <w:spacing w:val="-21"/>
          <w:sz w:val="24"/>
          <w:szCs w:val="24"/>
        </w:rPr>
        <w:t xml:space="preserve"> </w:t>
      </w:r>
      <w:r w:rsidR="0004627F" w:rsidRPr="006F1E5D">
        <w:rPr>
          <w:rFonts w:ascii="Times New Roman" w:hAnsi="Times New Roman" w:cs="Times New Roman"/>
          <w:b/>
          <w:spacing w:val="1"/>
          <w:sz w:val="24"/>
          <w:szCs w:val="24"/>
        </w:rPr>
        <w:t>у</w:t>
      </w:r>
      <w:r w:rsidR="0004627F" w:rsidRPr="006F1E5D">
        <w:rPr>
          <w:rFonts w:ascii="Times New Roman" w:hAnsi="Times New Roman" w:cs="Times New Roman"/>
          <w:b/>
          <w:spacing w:val="-3"/>
          <w:sz w:val="24"/>
          <w:szCs w:val="24"/>
        </w:rPr>
        <w:t>р</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3"/>
          <w:sz w:val="24"/>
          <w:szCs w:val="24"/>
        </w:rPr>
        <w:t>в</w:t>
      </w:r>
      <w:r w:rsidR="0004627F" w:rsidRPr="006F1E5D">
        <w:rPr>
          <w:rFonts w:ascii="Times New Roman" w:hAnsi="Times New Roman" w:cs="Times New Roman"/>
          <w:b/>
          <w:spacing w:val="-1"/>
          <w:sz w:val="24"/>
          <w:szCs w:val="24"/>
        </w:rPr>
        <w:t>н</w:t>
      </w:r>
      <w:r w:rsidR="0004627F" w:rsidRPr="006F1E5D">
        <w:rPr>
          <w:rFonts w:ascii="Times New Roman" w:hAnsi="Times New Roman" w:cs="Times New Roman"/>
          <w:b/>
          <w:sz w:val="24"/>
          <w:szCs w:val="24"/>
        </w:rPr>
        <w:t>ю</w:t>
      </w:r>
      <w:r w:rsidR="0004627F" w:rsidRPr="006F1E5D">
        <w:rPr>
          <w:rFonts w:ascii="Times New Roman" w:hAnsi="Times New Roman" w:cs="Times New Roman"/>
          <w:b/>
          <w:spacing w:val="-20"/>
          <w:sz w:val="24"/>
          <w:szCs w:val="24"/>
        </w:rPr>
        <w:t xml:space="preserve"> </w:t>
      </w:r>
      <w:r w:rsidR="0004627F" w:rsidRPr="006F1E5D">
        <w:rPr>
          <w:rFonts w:ascii="Times New Roman" w:hAnsi="Times New Roman" w:cs="Times New Roman"/>
          <w:b/>
          <w:spacing w:val="-1"/>
          <w:sz w:val="24"/>
          <w:szCs w:val="24"/>
        </w:rPr>
        <w:t>п</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2"/>
          <w:sz w:val="24"/>
          <w:szCs w:val="24"/>
        </w:rPr>
        <w:t>д</w:t>
      </w:r>
      <w:r w:rsidR="0004627F" w:rsidRPr="006F1E5D">
        <w:rPr>
          <w:rFonts w:ascii="Times New Roman" w:hAnsi="Times New Roman" w:cs="Times New Roman"/>
          <w:b/>
          <w:spacing w:val="-1"/>
          <w:sz w:val="24"/>
          <w:szCs w:val="24"/>
        </w:rPr>
        <w:t>г</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2"/>
          <w:sz w:val="24"/>
          <w:szCs w:val="24"/>
        </w:rPr>
        <w:t>т</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вк</w:t>
      </w:r>
      <w:r w:rsidR="0004627F" w:rsidRPr="006F1E5D">
        <w:rPr>
          <w:rFonts w:ascii="Times New Roman" w:hAnsi="Times New Roman" w:cs="Times New Roman"/>
          <w:b/>
          <w:sz w:val="24"/>
          <w:szCs w:val="24"/>
        </w:rPr>
        <w:t>и</w:t>
      </w:r>
      <w:r w:rsidR="0004627F" w:rsidRPr="006F1E5D">
        <w:rPr>
          <w:rFonts w:ascii="Times New Roman" w:hAnsi="Times New Roman" w:cs="Times New Roman"/>
          <w:b/>
          <w:spacing w:val="-20"/>
          <w:sz w:val="24"/>
          <w:szCs w:val="24"/>
        </w:rPr>
        <w:t xml:space="preserve"> </w:t>
      </w:r>
      <w:r w:rsidR="0004627F" w:rsidRPr="006F1E5D">
        <w:rPr>
          <w:rFonts w:ascii="Times New Roman" w:hAnsi="Times New Roman" w:cs="Times New Roman"/>
          <w:b/>
          <w:spacing w:val="-3"/>
          <w:sz w:val="24"/>
          <w:szCs w:val="24"/>
        </w:rPr>
        <w:t>о</w:t>
      </w:r>
      <w:r w:rsidR="0004627F" w:rsidRPr="006F1E5D">
        <w:rPr>
          <w:rFonts w:ascii="Times New Roman" w:hAnsi="Times New Roman" w:cs="Times New Roman"/>
          <w:b/>
          <w:spacing w:val="1"/>
          <w:sz w:val="24"/>
          <w:szCs w:val="24"/>
        </w:rPr>
        <w:t>б</w:t>
      </w:r>
      <w:r w:rsidR="0004627F" w:rsidRPr="006F1E5D">
        <w:rPr>
          <w:rFonts w:ascii="Times New Roman" w:hAnsi="Times New Roman" w:cs="Times New Roman"/>
          <w:b/>
          <w:spacing w:val="-2"/>
          <w:sz w:val="24"/>
          <w:szCs w:val="24"/>
        </w:rPr>
        <w:t>у</w:t>
      </w:r>
      <w:r w:rsidR="0004627F" w:rsidRPr="006F1E5D">
        <w:rPr>
          <w:rFonts w:ascii="Times New Roman" w:hAnsi="Times New Roman" w:cs="Times New Roman"/>
          <w:b/>
          <w:sz w:val="24"/>
          <w:szCs w:val="24"/>
        </w:rPr>
        <w:t>ч</w:t>
      </w:r>
      <w:r w:rsidR="0004627F" w:rsidRPr="006F1E5D">
        <w:rPr>
          <w:rFonts w:ascii="Times New Roman" w:hAnsi="Times New Roman" w:cs="Times New Roman"/>
          <w:b/>
          <w:spacing w:val="1"/>
          <w:sz w:val="24"/>
          <w:szCs w:val="24"/>
        </w:rPr>
        <w:t>а</w:t>
      </w:r>
      <w:r w:rsidR="0004627F" w:rsidRPr="006F1E5D">
        <w:rPr>
          <w:rFonts w:ascii="Times New Roman" w:hAnsi="Times New Roman" w:cs="Times New Roman"/>
          <w:b/>
          <w:spacing w:val="-1"/>
          <w:sz w:val="24"/>
          <w:szCs w:val="24"/>
        </w:rPr>
        <w:t>ю</w:t>
      </w:r>
      <w:r w:rsidR="0004627F" w:rsidRPr="006F1E5D">
        <w:rPr>
          <w:rFonts w:ascii="Times New Roman" w:hAnsi="Times New Roman" w:cs="Times New Roman"/>
          <w:b/>
          <w:spacing w:val="-2"/>
          <w:sz w:val="24"/>
          <w:szCs w:val="24"/>
        </w:rPr>
        <w:t>щ</w:t>
      </w:r>
      <w:r w:rsidR="0004627F" w:rsidRPr="006F1E5D">
        <w:rPr>
          <w:rFonts w:ascii="Times New Roman" w:hAnsi="Times New Roman" w:cs="Times New Roman"/>
          <w:b/>
          <w:spacing w:val="-1"/>
          <w:sz w:val="24"/>
          <w:szCs w:val="24"/>
        </w:rPr>
        <w:t>и</w:t>
      </w:r>
      <w:r w:rsidR="0004627F" w:rsidRPr="006F1E5D">
        <w:rPr>
          <w:rFonts w:ascii="Times New Roman" w:hAnsi="Times New Roman" w:cs="Times New Roman"/>
          <w:b/>
          <w:spacing w:val="1"/>
          <w:sz w:val="24"/>
          <w:szCs w:val="24"/>
        </w:rPr>
        <w:t>х</w:t>
      </w:r>
      <w:r w:rsidR="0004627F" w:rsidRPr="006F1E5D">
        <w:rPr>
          <w:rFonts w:ascii="Times New Roman" w:hAnsi="Times New Roman" w:cs="Times New Roman"/>
          <w:b/>
          <w:sz w:val="24"/>
          <w:szCs w:val="24"/>
        </w:rPr>
        <w:t>ся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Результатом освоения программы учебного предмета «Сольфеджио» является приобретение обучающимися следующих знаний, умений и навыков: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сформированный комплекс знаний, умений и навыков, отражающий наличие у обучающегося художественного вкуса, сформированного звуковысотного музыкального слуха и памяти, чувства лада, метроритма, знания музыкальных стилей, способствующих творческой самостоятельности, в том числе: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первичные теоретические знания, в профессиональной музыкальной терминологии;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умение сольфеджировать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умение осуществлять анализ элементов музыкального языка;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умение импровизировать на заданные музыкальные темы или ритмические построения;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навыки владения элементами музыкального языка (исполнение на инструменте, запись по слуху и т.п.).</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Результатом освоения программы учебного предмета «Сольфеджио» с дополнительным годом обучения является приобретение обучающимися также следующих знаний, умений и навыков: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умения осуществлять элементарный анализ нотного текста с точки зрения его построения и роли выразительных средств (лад, звукоряд, гармония, фактура) в контексте музыкального произведения;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формирование навыков сочинения и импровизации музыкального текста;</w:t>
      </w:r>
    </w:p>
    <w:p w:rsidR="00785B1B"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формирование навыков восприятия с</w:t>
      </w:r>
      <w:r w:rsidR="000007DF" w:rsidRPr="006F1E5D">
        <w:rPr>
          <w:rFonts w:ascii="Times New Roman" w:hAnsi="Times New Roman" w:cs="Times New Roman"/>
          <w:sz w:val="24"/>
          <w:szCs w:val="24"/>
        </w:rPr>
        <w:t>овременной музыки.</w:t>
      </w:r>
    </w:p>
    <w:p w:rsidR="0004627F" w:rsidRPr="006F1E5D" w:rsidRDefault="00785B1B" w:rsidP="006F1E5D">
      <w:pPr>
        <w:pStyle w:val="ad"/>
        <w:widowControl w:val="0"/>
        <w:spacing w:line="360" w:lineRule="auto"/>
        <w:ind w:firstLine="709"/>
        <w:jc w:val="center"/>
        <w:rPr>
          <w:rFonts w:ascii="Times New Roman" w:hAnsi="Times New Roman" w:cs="Times New Roman"/>
          <w:b/>
          <w:sz w:val="24"/>
          <w:szCs w:val="24"/>
        </w:rPr>
      </w:pPr>
      <w:r w:rsidRPr="006F1E5D">
        <w:rPr>
          <w:rFonts w:ascii="Times New Roman" w:hAnsi="Times New Roman" w:cs="Times New Roman"/>
          <w:b/>
          <w:spacing w:val="-1"/>
          <w:sz w:val="24"/>
          <w:szCs w:val="24"/>
          <w:lang w:val="en-US"/>
        </w:rPr>
        <w:t>IV</w:t>
      </w:r>
      <w:r w:rsidRPr="006F1E5D">
        <w:rPr>
          <w:rFonts w:ascii="Times New Roman" w:hAnsi="Times New Roman" w:cs="Times New Roman"/>
          <w:b/>
          <w:spacing w:val="-1"/>
          <w:sz w:val="24"/>
          <w:szCs w:val="24"/>
        </w:rPr>
        <w:t>.</w:t>
      </w:r>
      <w:r w:rsidR="0004627F" w:rsidRPr="006F1E5D">
        <w:rPr>
          <w:rFonts w:ascii="Times New Roman" w:hAnsi="Times New Roman" w:cs="Times New Roman"/>
          <w:b/>
          <w:spacing w:val="-1"/>
          <w:sz w:val="24"/>
          <w:szCs w:val="24"/>
        </w:rPr>
        <w:t>Ф</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р</w:t>
      </w:r>
      <w:r w:rsidR="0004627F" w:rsidRPr="006F1E5D">
        <w:rPr>
          <w:rFonts w:ascii="Times New Roman" w:hAnsi="Times New Roman" w:cs="Times New Roman"/>
          <w:b/>
          <w:sz w:val="24"/>
          <w:szCs w:val="24"/>
        </w:rPr>
        <w:t>мы</w:t>
      </w:r>
      <w:r w:rsidR="0004627F" w:rsidRPr="006F1E5D">
        <w:rPr>
          <w:rFonts w:ascii="Times New Roman" w:hAnsi="Times New Roman" w:cs="Times New Roman"/>
          <w:b/>
          <w:spacing w:val="-25"/>
          <w:sz w:val="24"/>
          <w:szCs w:val="24"/>
        </w:rPr>
        <w:t xml:space="preserve"> </w:t>
      </w:r>
      <w:r w:rsidR="0004627F" w:rsidRPr="006F1E5D">
        <w:rPr>
          <w:rFonts w:ascii="Times New Roman" w:hAnsi="Times New Roman" w:cs="Times New Roman"/>
          <w:b/>
          <w:sz w:val="24"/>
          <w:szCs w:val="24"/>
        </w:rPr>
        <w:t>и</w:t>
      </w:r>
      <w:r w:rsidR="0004627F" w:rsidRPr="006F1E5D">
        <w:rPr>
          <w:rFonts w:ascii="Times New Roman" w:hAnsi="Times New Roman" w:cs="Times New Roman"/>
          <w:b/>
          <w:spacing w:val="-26"/>
          <w:sz w:val="24"/>
          <w:szCs w:val="24"/>
        </w:rPr>
        <w:t xml:space="preserve"> </w:t>
      </w:r>
      <w:r w:rsidR="0004627F" w:rsidRPr="006F1E5D">
        <w:rPr>
          <w:rFonts w:ascii="Times New Roman" w:hAnsi="Times New Roman" w:cs="Times New Roman"/>
          <w:b/>
          <w:sz w:val="24"/>
          <w:szCs w:val="24"/>
        </w:rPr>
        <w:t>м</w:t>
      </w:r>
      <w:r w:rsidR="0004627F" w:rsidRPr="006F1E5D">
        <w:rPr>
          <w:rFonts w:ascii="Times New Roman" w:hAnsi="Times New Roman" w:cs="Times New Roman"/>
          <w:b/>
          <w:spacing w:val="-4"/>
          <w:sz w:val="24"/>
          <w:szCs w:val="24"/>
        </w:rPr>
        <w:t>е</w:t>
      </w:r>
      <w:r w:rsidR="0004627F" w:rsidRPr="006F1E5D">
        <w:rPr>
          <w:rFonts w:ascii="Times New Roman" w:hAnsi="Times New Roman" w:cs="Times New Roman"/>
          <w:b/>
          <w:spacing w:val="-2"/>
          <w:sz w:val="24"/>
          <w:szCs w:val="24"/>
        </w:rPr>
        <w:t>т</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2"/>
          <w:sz w:val="24"/>
          <w:szCs w:val="24"/>
        </w:rPr>
        <w:t>д</w:t>
      </w:r>
      <w:r w:rsidR="0004627F" w:rsidRPr="006F1E5D">
        <w:rPr>
          <w:rFonts w:ascii="Times New Roman" w:hAnsi="Times New Roman" w:cs="Times New Roman"/>
          <w:b/>
          <w:sz w:val="24"/>
          <w:szCs w:val="24"/>
        </w:rPr>
        <w:t>ы</w:t>
      </w:r>
      <w:r w:rsidR="0004627F" w:rsidRPr="006F1E5D">
        <w:rPr>
          <w:rFonts w:ascii="Times New Roman" w:hAnsi="Times New Roman" w:cs="Times New Roman"/>
          <w:b/>
          <w:spacing w:val="-25"/>
          <w:sz w:val="24"/>
          <w:szCs w:val="24"/>
        </w:rPr>
        <w:t xml:space="preserve"> </w:t>
      </w:r>
      <w:r w:rsidR="0004627F" w:rsidRPr="006F1E5D">
        <w:rPr>
          <w:rFonts w:ascii="Times New Roman" w:hAnsi="Times New Roman" w:cs="Times New Roman"/>
          <w:b/>
          <w:spacing w:val="-1"/>
          <w:sz w:val="24"/>
          <w:szCs w:val="24"/>
        </w:rPr>
        <w:t>к</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pacing w:val="-1"/>
          <w:sz w:val="24"/>
          <w:szCs w:val="24"/>
        </w:rPr>
        <w:t>н</w:t>
      </w:r>
      <w:r w:rsidR="0004627F" w:rsidRPr="006F1E5D">
        <w:rPr>
          <w:rFonts w:ascii="Times New Roman" w:hAnsi="Times New Roman" w:cs="Times New Roman"/>
          <w:b/>
          <w:sz w:val="24"/>
          <w:szCs w:val="24"/>
        </w:rPr>
        <w:t>т</w:t>
      </w:r>
      <w:r w:rsidR="0004627F" w:rsidRPr="006F1E5D">
        <w:rPr>
          <w:rFonts w:ascii="Times New Roman" w:hAnsi="Times New Roman" w:cs="Times New Roman"/>
          <w:b/>
          <w:spacing w:val="-3"/>
          <w:sz w:val="24"/>
          <w:szCs w:val="24"/>
        </w:rPr>
        <w:t>р</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z w:val="24"/>
          <w:szCs w:val="24"/>
        </w:rPr>
        <w:t>л</w:t>
      </w:r>
      <w:r w:rsidR="0004627F" w:rsidRPr="006F1E5D">
        <w:rPr>
          <w:rFonts w:ascii="Times New Roman" w:hAnsi="Times New Roman" w:cs="Times New Roman"/>
          <w:b/>
          <w:spacing w:val="-1"/>
          <w:sz w:val="24"/>
          <w:szCs w:val="24"/>
        </w:rPr>
        <w:t>я</w:t>
      </w:r>
      <w:r w:rsidR="0004627F" w:rsidRPr="006F1E5D">
        <w:rPr>
          <w:rFonts w:ascii="Times New Roman" w:hAnsi="Times New Roman" w:cs="Times New Roman"/>
          <w:b/>
          <w:bCs/>
          <w:sz w:val="24"/>
          <w:szCs w:val="24"/>
        </w:rPr>
        <w:t>,</w:t>
      </w:r>
      <w:r w:rsidR="0004627F" w:rsidRPr="006F1E5D">
        <w:rPr>
          <w:rFonts w:ascii="Times New Roman" w:hAnsi="Times New Roman" w:cs="Times New Roman"/>
          <w:b/>
          <w:bCs/>
          <w:spacing w:val="-17"/>
          <w:sz w:val="24"/>
          <w:szCs w:val="24"/>
        </w:rPr>
        <w:t xml:space="preserve"> </w:t>
      </w:r>
      <w:r w:rsidR="0004627F" w:rsidRPr="006F1E5D">
        <w:rPr>
          <w:rFonts w:ascii="Times New Roman" w:hAnsi="Times New Roman" w:cs="Times New Roman"/>
          <w:b/>
          <w:sz w:val="24"/>
          <w:szCs w:val="24"/>
        </w:rPr>
        <w:t>с</w:t>
      </w:r>
      <w:r w:rsidR="0004627F" w:rsidRPr="006F1E5D">
        <w:rPr>
          <w:rFonts w:ascii="Times New Roman" w:hAnsi="Times New Roman" w:cs="Times New Roman"/>
          <w:b/>
          <w:spacing w:val="-1"/>
          <w:sz w:val="24"/>
          <w:szCs w:val="24"/>
        </w:rPr>
        <w:t>и</w:t>
      </w:r>
      <w:r w:rsidR="0004627F" w:rsidRPr="006F1E5D">
        <w:rPr>
          <w:rFonts w:ascii="Times New Roman" w:hAnsi="Times New Roman" w:cs="Times New Roman"/>
          <w:b/>
          <w:spacing w:val="-4"/>
          <w:sz w:val="24"/>
          <w:szCs w:val="24"/>
        </w:rPr>
        <w:t>с</w:t>
      </w:r>
      <w:r w:rsidR="0004627F" w:rsidRPr="006F1E5D">
        <w:rPr>
          <w:rFonts w:ascii="Times New Roman" w:hAnsi="Times New Roman" w:cs="Times New Roman"/>
          <w:b/>
          <w:sz w:val="24"/>
          <w:szCs w:val="24"/>
        </w:rPr>
        <w:t>т</w:t>
      </w:r>
      <w:r w:rsidR="0004627F" w:rsidRPr="006F1E5D">
        <w:rPr>
          <w:rFonts w:ascii="Times New Roman" w:hAnsi="Times New Roman" w:cs="Times New Roman"/>
          <w:b/>
          <w:spacing w:val="-4"/>
          <w:sz w:val="24"/>
          <w:szCs w:val="24"/>
        </w:rPr>
        <w:t>е</w:t>
      </w:r>
      <w:r w:rsidR="0004627F" w:rsidRPr="006F1E5D">
        <w:rPr>
          <w:rFonts w:ascii="Times New Roman" w:hAnsi="Times New Roman" w:cs="Times New Roman"/>
          <w:b/>
          <w:sz w:val="24"/>
          <w:szCs w:val="24"/>
        </w:rPr>
        <w:t>ма</w:t>
      </w:r>
      <w:r w:rsidR="0004627F" w:rsidRPr="006F1E5D">
        <w:rPr>
          <w:rFonts w:ascii="Times New Roman" w:hAnsi="Times New Roman" w:cs="Times New Roman"/>
          <w:b/>
          <w:spacing w:val="-26"/>
          <w:sz w:val="24"/>
          <w:szCs w:val="24"/>
        </w:rPr>
        <w:t xml:space="preserve"> </w:t>
      </w:r>
      <w:r w:rsidR="0004627F" w:rsidRPr="006F1E5D">
        <w:rPr>
          <w:rFonts w:ascii="Times New Roman" w:hAnsi="Times New Roman" w:cs="Times New Roman"/>
          <w:b/>
          <w:spacing w:val="-3"/>
          <w:sz w:val="24"/>
          <w:szCs w:val="24"/>
        </w:rPr>
        <w:t>о</w:t>
      </w:r>
      <w:r w:rsidR="0004627F" w:rsidRPr="006F1E5D">
        <w:rPr>
          <w:rFonts w:ascii="Times New Roman" w:hAnsi="Times New Roman" w:cs="Times New Roman"/>
          <w:b/>
          <w:spacing w:val="-1"/>
          <w:sz w:val="24"/>
          <w:szCs w:val="24"/>
        </w:rPr>
        <w:t>ц</w:t>
      </w:r>
      <w:r w:rsidR="0004627F" w:rsidRPr="006F1E5D">
        <w:rPr>
          <w:rFonts w:ascii="Times New Roman" w:hAnsi="Times New Roman" w:cs="Times New Roman"/>
          <w:b/>
          <w:sz w:val="24"/>
          <w:szCs w:val="24"/>
        </w:rPr>
        <w:t>е</w:t>
      </w:r>
      <w:r w:rsidR="0004627F" w:rsidRPr="006F1E5D">
        <w:rPr>
          <w:rFonts w:ascii="Times New Roman" w:hAnsi="Times New Roman" w:cs="Times New Roman"/>
          <w:b/>
          <w:spacing w:val="-1"/>
          <w:sz w:val="24"/>
          <w:szCs w:val="24"/>
        </w:rPr>
        <w:t>н</w:t>
      </w:r>
      <w:r w:rsidR="0004627F" w:rsidRPr="006F1E5D">
        <w:rPr>
          <w:rFonts w:ascii="Times New Roman" w:hAnsi="Times New Roman" w:cs="Times New Roman"/>
          <w:b/>
          <w:spacing w:val="1"/>
          <w:sz w:val="24"/>
          <w:szCs w:val="24"/>
        </w:rPr>
        <w:t>о</w:t>
      </w:r>
      <w:r w:rsidR="0004627F" w:rsidRPr="006F1E5D">
        <w:rPr>
          <w:rFonts w:ascii="Times New Roman" w:hAnsi="Times New Roman" w:cs="Times New Roman"/>
          <w:b/>
          <w:sz w:val="24"/>
          <w:szCs w:val="24"/>
        </w:rPr>
        <w:t>к</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качества реализации учебного предмета является составной частью содержания учебного предмета и включает в себя текущий контроль успеваемости, промежуточную и итоговую аттестацию обучающихся. </w:t>
      </w:r>
    </w:p>
    <w:p w:rsidR="0004627F" w:rsidRPr="006F1E5D" w:rsidRDefault="0004627F" w:rsidP="006F1E5D">
      <w:pPr>
        <w:pStyle w:val="ad"/>
        <w:widowControl w:val="0"/>
        <w:spacing w:line="360" w:lineRule="auto"/>
        <w:ind w:firstLine="709"/>
        <w:jc w:val="both"/>
        <w:rPr>
          <w:rFonts w:ascii="Times New Roman" w:hAnsi="Times New Roman" w:cs="Times New Roman"/>
          <w:spacing w:val="-1"/>
          <w:w w:val="95"/>
          <w:sz w:val="24"/>
          <w:szCs w:val="24"/>
        </w:rPr>
      </w:pPr>
      <w:r w:rsidRPr="006F1E5D">
        <w:rPr>
          <w:rFonts w:ascii="Times New Roman" w:hAnsi="Times New Roman" w:cs="Times New Roman"/>
          <w:sz w:val="24"/>
          <w:szCs w:val="24"/>
        </w:rPr>
        <w:t>Контроль знаний, умений и навыков, обучающихся обеспечивает оперативное управление учебным процессом и выполняет обучающую, проверочную, воспитательную и корректирующую функции.</w:t>
      </w:r>
      <w:r w:rsidRPr="006F1E5D">
        <w:rPr>
          <w:rFonts w:ascii="Times New Roman" w:hAnsi="Times New Roman" w:cs="Times New Roman"/>
          <w:spacing w:val="-1"/>
          <w:w w:val="95"/>
          <w:sz w:val="24"/>
          <w:szCs w:val="24"/>
        </w:rPr>
        <w:t xml:space="preserve"> </w:t>
      </w:r>
    </w:p>
    <w:p w:rsidR="0004627F" w:rsidRPr="006F1E5D" w:rsidRDefault="0004627F" w:rsidP="005D30B3">
      <w:pPr>
        <w:pStyle w:val="ad"/>
        <w:widowControl w:val="0"/>
        <w:spacing w:line="360" w:lineRule="auto"/>
        <w:ind w:firstLine="708"/>
        <w:jc w:val="both"/>
        <w:rPr>
          <w:rFonts w:ascii="Times New Roman" w:hAnsi="Times New Roman" w:cs="Times New Roman"/>
          <w:b/>
          <w:w w:val="95"/>
          <w:sz w:val="24"/>
          <w:szCs w:val="24"/>
        </w:rPr>
      </w:pPr>
      <w:r w:rsidRPr="006F1E5D">
        <w:rPr>
          <w:rFonts w:ascii="Times New Roman" w:hAnsi="Times New Roman" w:cs="Times New Roman"/>
          <w:b/>
          <w:spacing w:val="-1"/>
          <w:w w:val="95"/>
          <w:sz w:val="24"/>
          <w:szCs w:val="24"/>
        </w:rPr>
        <w:t xml:space="preserve">Аттестация. </w:t>
      </w:r>
      <w:r w:rsidRPr="006F1E5D">
        <w:rPr>
          <w:rFonts w:ascii="Times New Roman" w:hAnsi="Times New Roman" w:cs="Times New Roman"/>
          <w:b/>
          <w:sz w:val="24"/>
          <w:szCs w:val="24"/>
        </w:rPr>
        <w:t>Формы контроля: текущий, промежуточный, итоговый.</w:t>
      </w:r>
      <w:r w:rsidRPr="006F1E5D">
        <w:rPr>
          <w:rFonts w:ascii="Times New Roman" w:hAnsi="Times New Roman" w:cs="Times New Roman"/>
          <w:b/>
          <w:w w:val="95"/>
          <w:sz w:val="24"/>
          <w:szCs w:val="24"/>
        </w:rPr>
        <w:tab/>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Текущий контроль осуществляется регулярно преподавателем на уроках, он направлен на поддержание учебной дисциплины, ответственную организацию домашних занятий. При выставлении оценок учитываются качество выполнения предложенных </w:t>
      </w:r>
      <w:r w:rsidRPr="006F1E5D">
        <w:rPr>
          <w:rFonts w:ascii="Times New Roman" w:hAnsi="Times New Roman" w:cs="Times New Roman"/>
          <w:sz w:val="24"/>
          <w:szCs w:val="24"/>
        </w:rPr>
        <w:lastRenderedPageBreak/>
        <w:t>заданий, инициативность и самостоятельность при выполнении классных и домашних заданий, темпы продвижения ученика. Особой формой текущего контроля является контрольный урок в конце каждой четверти. Промежуточная аттестация проводится в форме контрольных уроков в конце I и II полугодия в счет аудиторного времени, предусмотренного на учебный предмет. Контрольный урок включает в себя письменную работу и устный ответ.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Письменная работа для учащихся младших классов состоит из построения звукорядов, интервалов, аккордов и записи диктанта. Устный ответ для учащихся младших классов включает в себя чтение с листа, пение упражнений и пройденного художественного музыкального материала.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Письменная работа для старших классов включает в себя построение звукорядов лада, интервалов, аккордов, группировку в простых размерах; запись диктанта, последовательности из интервалов, аккордов в тональности и от звука.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Устный ответ для учащихся старших классов включает чтение с листа с предварительным анализом, пение в тональности: интервалов, последовательности, звукорядов ладов; пение от звука: интервалов, аккордов. Определение на слух интервалов: аккордов, звукоряды ладов. Пение одноголосных и двухголосных упражнений с анализом элементов музыкального языка. Творческие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b/>
          <w:sz w:val="24"/>
          <w:szCs w:val="24"/>
        </w:rPr>
        <w:t>Итоговая аттестация по предмету сольфеджио проводится в форме выпускного экзамена</w:t>
      </w:r>
      <w:r w:rsidRPr="006F1E5D">
        <w:rPr>
          <w:rFonts w:ascii="Times New Roman" w:hAnsi="Times New Roman" w:cs="Times New Roman"/>
          <w:sz w:val="24"/>
          <w:szCs w:val="24"/>
        </w:rPr>
        <w:t xml:space="preserve"> в 8 классе и включает в себя: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w w:val="90"/>
          <w:sz w:val="24"/>
          <w:szCs w:val="24"/>
        </w:rPr>
        <w:t xml:space="preserve">- </w:t>
      </w:r>
      <w:r w:rsidRPr="006F1E5D">
        <w:rPr>
          <w:rFonts w:ascii="Times New Roman" w:hAnsi="Times New Roman" w:cs="Times New Roman"/>
          <w:sz w:val="24"/>
          <w:szCs w:val="24"/>
        </w:rPr>
        <w:t>теоретическую работу: построение в тональности интервалов, аккордов, звукоряды ладов, построение от звука интервалов, аккордов; группировку, творческие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анализ музыкальной формы: анализ периода из музыкального произведения – характеристика периода, анализ тонального плана, видов мелодического движения, гармонической вертикали.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письменную слуховую работу: мелодический диктант, последовательность из интервалов, аккордов в тональности и от звука.</w:t>
      </w:r>
    </w:p>
    <w:p w:rsidR="0004627F" w:rsidRPr="006F1E5D" w:rsidRDefault="0004627F"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z w:val="24"/>
          <w:szCs w:val="24"/>
        </w:rPr>
        <w:t>- творческие задания</w:t>
      </w:r>
      <w:r w:rsidRPr="006F1E5D">
        <w:rPr>
          <w:rFonts w:ascii="Times New Roman" w:hAnsi="Times New Roman" w:cs="Times New Roman"/>
          <w:w w:val="90"/>
          <w:sz w:val="24"/>
          <w:szCs w:val="24"/>
        </w:rPr>
        <w:t>.</w:t>
      </w:r>
    </w:p>
    <w:p w:rsidR="00F92C43"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устный ответ: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чтение с листа, пение в тональности интервалов, аккордов, последовательности, пение от звука интервалов, аккордов, пение с аккомпанементом, исполнение 2-х, 3-х голосной мелодии ансамблем – дуэтом, трио.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Качество подготовки обучающихся при проведении текущего контроля промежуточной и итоговой аттестации оценивается в баллах: «5» (отлично), «4» (хорошо), </w:t>
      </w:r>
      <w:r w:rsidRPr="006F1E5D">
        <w:rPr>
          <w:rFonts w:ascii="Times New Roman" w:hAnsi="Times New Roman" w:cs="Times New Roman"/>
          <w:sz w:val="24"/>
          <w:szCs w:val="24"/>
        </w:rPr>
        <w:lastRenderedPageBreak/>
        <w:t xml:space="preserve">«3» (удовлетворительно), «2» (неудовлетворительно). </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При выведении итоговой (переводной) оценки учитывается следующее: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оценка годовой работы ученика, выведенная на основе его продвижения;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оценка на контрольных уроках;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другие выступления ученика в течении учебного года.</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Контрольные требования на разных этапах обучения.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записывать музыкальный диктант соответствующей трудности;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сольфеджировать разученные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пропеть незнакомую мелодию с листа;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2-х голосный пример (в ансамбле, с игрой 2-го голоса);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определять на слух пройденные интервалы и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строить пройденные интервалы и аккорды в пройденных тональностях письменно, устно и на фортепиано; анализировать музыкальный текст, используя полученные теоретические знания;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исполнять вокальные произведения с собственным аккомпанементом на фортепиано (в старших классах);</w:t>
      </w:r>
    </w:p>
    <w:p w:rsidR="00785B1B"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знать необходимую</w:t>
      </w:r>
      <w:r w:rsidR="00785B1B" w:rsidRPr="006F1E5D">
        <w:rPr>
          <w:rFonts w:ascii="Times New Roman" w:hAnsi="Times New Roman" w:cs="Times New Roman"/>
          <w:sz w:val="24"/>
          <w:szCs w:val="24"/>
        </w:rPr>
        <w:t xml:space="preserve"> профессиональную терминологию.</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К</w:t>
      </w:r>
      <w:r w:rsidRPr="006F1E5D">
        <w:rPr>
          <w:rFonts w:ascii="Times New Roman" w:hAnsi="Times New Roman" w:cs="Times New Roman"/>
          <w:b/>
          <w:spacing w:val="-3"/>
          <w:w w:val="95"/>
          <w:sz w:val="24"/>
          <w:szCs w:val="24"/>
        </w:rPr>
        <w:t>р</w:t>
      </w:r>
      <w:r w:rsidRPr="006F1E5D">
        <w:rPr>
          <w:rFonts w:ascii="Times New Roman" w:hAnsi="Times New Roman" w:cs="Times New Roman"/>
          <w:b/>
          <w:spacing w:val="1"/>
          <w:w w:val="95"/>
          <w:sz w:val="24"/>
          <w:szCs w:val="24"/>
        </w:rPr>
        <w:t>и</w:t>
      </w:r>
      <w:r w:rsidRPr="006F1E5D">
        <w:rPr>
          <w:rFonts w:ascii="Times New Roman" w:hAnsi="Times New Roman" w:cs="Times New Roman"/>
          <w:b/>
          <w:spacing w:val="-2"/>
          <w:w w:val="95"/>
          <w:sz w:val="24"/>
          <w:szCs w:val="24"/>
        </w:rPr>
        <w:t>т</w:t>
      </w:r>
      <w:r w:rsidRPr="006F1E5D">
        <w:rPr>
          <w:rFonts w:ascii="Times New Roman" w:hAnsi="Times New Roman" w:cs="Times New Roman"/>
          <w:b/>
          <w:w w:val="95"/>
          <w:sz w:val="24"/>
          <w:szCs w:val="24"/>
        </w:rPr>
        <w:t>е</w:t>
      </w:r>
      <w:r w:rsidRPr="006F1E5D">
        <w:rPr>
          <w:rFonts w:ascii="Times New Roman" w:hAnsi="Times New Roman" w:cs="Times New Roman"/>
          <w:b/>
          <w:spacing w:val="-3"/>
          <w:w w:val="95"/>
          <w:sz w:val="24"/>
          <w:szCs w:val="24"/>
        </w:rPr>
        <w:t>ри</w:t>
      </w:r>
      <w:r w:rsidRPr="006F1E5D">
        <w:rPr>
          <w:rFonts w:ascii="Times New Roman" w:hAnsi="Times New Roman" w:cs="Times New Roman"/>
          <w:b/>
          <w:w w:val="95"/>
          <w:sz w:val="24"/>
          <w:szCs w:val="24"/>
        </w:rPr>
        <w:t xml:space="preserve">и </w:t>
      </w:r>
      <w:r w:rsidRPr="006F1E5D">
        <w:rPr>
          <w:rFonts w:ascii="Times New Roman" w:hAnsi="Times New Roman" w:cs="Times New Roman"/>
          <w:b/>
          <w:spacing w:val="-3"/>
          <w:w w:val="95"/>
          <w:sz w:val="24"/>
          <w:szCs w:val="24"/>
        </w:rPr>
        <w:t>о</w:t>
      </w:r>
      <w:r w:rsidRPr="006F1E5D">
        <w:rPr>
          <w:rFonts w:ascii="Times New Roman" w:hAnsi="Times New Roman" w:cs="Times New Roman"/>
          <w:b/>
          <w:spacing w:val="1"/>
          <w:w w:val="95"/>
          <w:sz w:val="24"/>
          <w:szCs w:val="24"/>
        </w:rPr>
        <w:t>ц</w:t>
      </w:r>
      <w:r w:rsidRPr="006F1E5D">
        <w:rPr>
          <w:rFonts w:ascii="Times New Roman" w:hAnsi="Times New Roman" w:cs="Times New Roman"/>
          <w:b/>
          <w:w w:val="95"/>
          <w:sz w:val="24"/>
          <w:szCs w:val="24"/>
        </w:rPr>
        <w:t>е</w:t>
      </w:r>
      <w:r w:rsidRPr="006F1E5D">
        <w:rPr>
          <w:rFonts w:ascii="Times New Roman" w:hAnsi="Times New Roman" w:cs="Times New Roman"/>
          <w:b/>
          <w:spacing w:val="-4"/>
          <w:w w:val="95"/>
          <w:sz w:val="24"/>
          <w:szCs w:val="24"/>
        </w:rPr>
        <w:t>н</w:t>
      </w:r>
      <w:r w:rsidRPr="006F1E5D">
        <w:rPr>
          <w:rFonts w:ascii="Times New Roman" w:hAnsi="Times New Roman" w:cs="Times New Roman"/>
          <w:b/>
          <w:w w:val="95"/>
          <w:sz w:val="24"/>
          <w:szCs w:val="24"/>
        </w:rPr>
        <w:t>ки.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Уровень приобретенных знаний, умений и навыков должен соответствовать программным требованиям.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Задания должны выполняться в полном объеме и в рамках отведенного на них времени, что демонстрирует приобретенные учеником умения и навыки. Индивидуальный подход к ученику может выражаться в разном по сложности материале при однотипности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Для аттестации учащихся</w:t>
      </w:r>
      <w:r w:rsidRPr="006F1E5D">
        <w:rPr>
          <w:rFonts w:ascii="Times New Roman" w:hAnsi="Times New Roman" w:cs="Times New Roman"/>
          <w:sz w:val="24"/>
          <w:szCs w:val="24"/>
        </w:rPr>
        <w:tab/>
        <w:t>используется 5-балльная система оценок.</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Муз</w:t>
      </w:r>
      <w:r w:rsidRPr="006F1E5D">
        <w:rPr>
          <w:rFonts w:ascii="Times New Roman" w:hAnsi="Times New Roman" w:cs="Times New Roman"/>
          <w:spacing w:val="-2"/>
          <w:sz w:val="24"/>
          <w:szCs w:val="24"/>
        </w:rPr>
        <w:t>ы</w:t>
      </w:r>
      <w:r w:rsidRPr="006F1E5D">
        <w:rPr>
          <w:rFonts w:ascii="Times New Roman" w:hAnsi="Times New Roman" w:cs="Times New Roman"/>
          <w:spacing w:val="-3"/>
          <w:sz w:val="24"/>
          <w:szCs w:val="24"/>
        </w:rPr>
        <w:t>к</w:t>
      </w:r>
      <w:r w:rsidRPr="006F1E5D">
        <w:rPr>
          <w:rFonts w:ascii="Times New Roman" w:hAnsi="Times New Roman" w:cs="Times New Roman"/>
          <w:spacing w:val="1"/>
          <w:sz w:val="24"/>
          <w:szCs w:val="24"/>
        </w:rPr>
        <w:t>а</w:t>
      </w:r>
      <w:r w:rsidRPr="006F1E5D">
        <w:rPr>
          <w:rFonts w:ascii="Times New Roman" w:hAnsi="Times New Roman" w:cs="Times New Roman"/>
          <w:spacing w:val="-2"/>
          <w:sz w:val="24"/>
          <w:szCs w:val="24"/>
        </w:rPr>
        <w:t>л</w:t>
      </w:r>
      <w:r w:rsidRPr="006F1E5D">
        <w:rPr>
          <w:rFonts w:ascii="Times New Roman" w:hAnsi="Times New Roman" w:cs="Times New Roman"/>
          <w:spacing w:val="-3"/>
          <w:sz w:val="24"/>
          <w:szCs w:val="24"/>
        </w:rPr>
        <w:t>ь</w:t>
      </w:r>
      <w:r w:rsidRPr="006F1E5D">
        <w:rPr>
          <w:rFonts w:ascii="Times New Roman" w:hAnsi="Times New Roman" w:cs="Times New Roman"/>
          <w:sz w:val="24"/>
          <w:szCs w:val="24"/>
        </w:rPr>
        <w:t>н</w:t>
      </w:r>
      <w:r w:rsidRPr="006F1E5D">
        <w:rPr>
          <w:rFonts w:ascii="Times New Roman" w:hAnsi="Times New Roman" w:cs="Times New Roman"/>
          <w:spacing w:val="-2"/>
          <w:sz w:val="24"/>
          <w:szCs w:val="24"/>
        </w:rPr>
        <w:t>ы</w:t>
      </w:r>
      <w:r w:rsidRPr="006F1E5D">
        <w:rPr>
          <w:rFonts w:ascii="Times New Roman" w:hAnsi="Times New Roman" w:cs="Times New Roman"/>
          <w:sz w:val="24"/>
          <w:szCs w:val="24"/>
        </w:rPr>
        <w:t xml:space="preserve">й </w:t>
      </w:r>
      <w:r w:rsidRPr="006F1E5D">
        <w:rPr>
          <w:rFonts w:ascii="Times New Roman" w:hAnsi="Times New Roman" w:cs="Times New Roman"/>
          <w:spacing w:val="1"/>
          <w:sz w:val="24"/>
          <w:szCs w:val="24"/>
        </w:rPr>
        <w:t>диктант.</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5</w:t>
      </w:r>
      <w:r w:rsidRPr="006F1E5D">
        <w:rPr>
          <w:rFonts w:ascii="Times New Roman" w:hAnsi="Times New Roman" w:cs="Times New Roman"/>
          <w:sz w:val="24"/>
          <w:szCs w:val="24"/>
        </w:rPr>
        <w:t xml:space="preserve"> (отлично)– музыкальный диктант записан полностью без ошибок в пределах отведенного времени и количества проигрываний. Возможны небольшие недочеты (не более двух) в группировке длительностей или записи хроматических звуков.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4</w:t>
      </w:r>
      <w:r w:rsidRPr="006F1E5D">
        <w:rPr>
          <w:rFonts w:ascii="Times New Roman" w:hAnsi="Times New Roman" w:cs="Times New Roman"/>
          <w:sz w:val="24"/>
          <w:szCs w:val="24"/>
        </w:rPr>
        <w:t xml:space="preserve"> (хорошо) - музыкальный диктант записан полностью в пределах отведенного времени и количества проигрываний. Допущено 2-3 ошибки в записи мелодической линии, ритмического рисунка, либо большое количество недочетов.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3</w:t>
      </w:r>
      <w:r w:rsidRPr="006F1E5D">
        <w:rPr>
          <w:rFonts w:ascii="Times New Roman" w:hAnsi="Times New Roman" w:cs="Times New Roman"/>
          <w:sz w:val="24"/>
          <w:szCs w:val="24"/>
        </w:rPr>
        <w:t xml:space="preserve"> (удовлетворительно) - музыкальный диктант записан полностью в </w:t>
      </w:r>
      <w:r w:rsidRPr="006F1E5D">
        <w:rPr>
          <w:rFonts w:ascii="Times New Roman" w:hAnsi="Times New Roman" w:cs="Times New Roman"/>
          <w:sz w:val="24"/>
          <w:szCs w:val="24"/>
        </w:rPr>
        <w:lastRenderedPageBreak/>
        <w:t>пределах отведенного времени и количества проигрываний, допущено большое количество (4-8) ошибок в записи мелодической линии, ритмического рисунка, либо музыкальный диктант записан не полностью (но больше половины).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2</w:t>
      </w:r>
      <w:r w:rsidRPr="006F1E5D">
        <w:rPr>
          <w:rFonts w:ascii="Times New Roman" w:hAnsi="Times New Roman" w:cs="Times New Roman"/>
          <w:sz w:val="24"/>
          <w:szCs w:val="24"/>
        </w:rPr>
        <w:t xml:space="preserve"> (неудовлетворительно) – музыкальный диктант записан в пределах отведенного времени и количества проигрываний, допущено большое количество грубых ошибок в записи мелодической линии и ритмического рисунка, либо музыкальный диктант записан меньше, чем наполовину.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w w:val="95"/>
          <w:sz w:val="24"/>
          <w:szCs w:val="24"/>
        </w:rPr>
        <w:t>С</w:t>
      </w:r>
      <w:r w:rsidRPr="006F1E5D">
        <w:rPr>
          <w:rFonts w:ascii="Times New Roman" w:hAnsi="Times New Roman" w:cs="Times New Roman"/>
          <w:spacing w:val="1"/>
          <w:w w:val="95"/>
          <w:sz w:val="24"/>
          <w:szCs w:val="24"/>
        </w:rPr>
        <w:t>о</w:t>
      </w:r>
      <w:r w:rsidRPr="006F1E5D">
        <w:rPr>
          <w:rFonts w:ascii="Times New Roman" w:hAnsi="Times New Roman" w:cs="Times New Roman"/>
          <w:spacing w:val="-2"/>
          <w:w w:val="95"/>
          <w:sz w:val="24"/>
          <w:szCs w:val="24"/>
        </w:rPr>
        <w:t>л</w:t>
      </w:r>
      <w:r w:rsidRPr="006F1E5D">
        <w:rPr>
          <w:rFonts w:ascii="Times New Roman" w:hAnsi="Times New Roman" w:cs="Times New Roman"/>
          <w:spacing w:val="-3"/>
          <w:w w:val="95"/>
          <w:sz w:val="24"/>
          <w:szCs w:val="24"/>
        </w:rPr>
        <w:t>ь</w:t>
      </w:r>
      <w:r w:rsidRPr="006F1E5D">
        <w:rPr>
          <w:rFonts w:ascii="Times New Roman" w:hAnsi="Times New Roman" w:cs="Times New Roman"/>
          <w:w w:val="95"/>
          <w:sz w:val="24"/>
          <w:szCs w:val="24"/>
        </w:rPr>
        <w:t>фед</w:t>
      </w:r>
      <w:r w:rsidRPr="006F1E5D">
        <w:rPr>
          <w:rFonts w:ascii="Times New Roman" w:hAnsi="Times New Roman" w:cs="Times New Roman"/>
          <w:spacing w:val="-1"/>
          <w:w w:val="95"/>
          <w:sz w:val="24"/>
          <w:szCs w:val="24"/>
        </w:rPr>
        <w:t>ж</w:t>
      </w:r>
      <w:r w:rsidRPr="006F1E5D">
        <w:rPr>
          <w:rFonts w:ascii="Times New Roman" w:hAnsi="Times New Roman" w:cs="Times New Roman"/>
          <w:spacing w:val="-3"/>
          <w:w w:val="95"/>
          <w:sz w:val="24"/>
          <w:szCs w:val="24"/>
        </w:rPr>
        <w:t>ир</w:t>
      </w:r>
      <w:r w:rsidRPr="006F1E5D">
        <w:rPr>
          <w:rFonts w:ascii="Times New Roman" w:hAnsi="Times New Roman" w:cs="Times New Roman"/>
          <w:spacing w:val="1"/>
          <w:w w:val="95"/>
          <w:sz w:val="24"/>
          <w:szCs w:val="24"/>
        </w:rPr>
        <w:t>о</w:t>
      </w:r>
      <w:r w:rsidRPr="006F1E5D">
        <w:rPr>
          <w:rFonts w:ascii="Times New Roman" w:hAnsi="Times New Roman" w:cs="Times New Roman"/>
          <w:spacing w:val="-2"/>
          <w:w w:val="95"/>
          <w:sz w:val="24"/>
          <w:szCs w:val="24"/>
        </w:rPr>
        <w:t>в</w:t>
      </w:r>
      <w:r w:rsidRPr="006F1E5D">
        <w:rPr>
          <w:rFonts w:ascii="Times New Roman" w:hAnsi="Times New Roman" w:cs="Times New Roman"/>
          <w:spacing w:val="-3"/>
          <w:w w:val="95"/>
          <w:sz w:val="24"/>
          <w:szCs w:val="24"/>
        </w:rPr>
        <w:t>а</w:t>
      </w:r>
      <w:r w:rsidRPr="006F1E5D">
        <w:rPr>
          <w:rFonts w:ascii="Times New Roman" w:hAnsi="Times New Roman" w:cs="Times New Roman"/>
          <w:w w:val="95"/>
          <w:sz w:val="24"/>
          <w:szCs w:val="24"/>
        </w:rPr>
        <w:t>н</w:t>
      </w:r>
      <w:r w:rsidRPr="006F1E5D">
        <w:rPr>
          <w:rFonts w:ascii="Times New Roman" w:hAnsi="Times New Roman" w:cs="Times New Roman"/>
          <w:spacing w:val="-3"/>
          <w:w w:val="95"/>
          <w:sz w:val="24"/>
          <w:szCs w:val="24"/>
        </w:rPr>
        <w:t>и</w:t>
      </w:r>
      <w:r w:rsidRPr="006F1E5D">
        <w:rPr>
          <w:rFonts w:ascii="Times New Roman" w:hAnsi="Times New Roman" w:cs="Times New Roman"/>
          <w:w w:val="95"/>
          <w:sz w:val="24"/>
          <w:szCs w:val="24"/>
        </w:rPr>
        <w:t>е</w:t>
      </w:r>
      <w:r w:rsidRPr="006F1E5D">
        <w:rPr>
          <w:rFonts w:ascii="Times New Roman" w:hAnsi="Times New Roman" w:cs="Times New Roman"/>
          <w:bCs/>
          <w:i/>
          <w:iCs/>
          <w:w w:val="95"/>
          <w:sz w:val="24"/>
          <w:szCs w:val="24"/>
        </w:rPr>
        <w:t>,</w:t>
      </w:r>
      <w:r w:rsidRPr="006F1E5D">
        <w:rPr>
          <w:rFonts w:ascii="Times New Roman" w:hAnsi="Times New Roman" w:cs="Times New Roman"/>
          <w:bCs/>
          <w:i/>
          <w:iCs/>
          <w:spacing w:val="18"/>
          <w:w w:val="95"/>
          <w:sz w:val="24"/>
          <w:szCs w:val="24"/>
        </w:rPr>
        <w:t xml:space="preserve"> </w:t>
      </w:r>
      <w:r w:rsidRPr="006F1E5D">
        <w:rPr>
          <w:rFonts w:ascii="Times New Roman" w:hAnsi="Times New Roman" w:cs="Times New Roman"/>
          <w:spacing w:val="-1"/>
          <w:w w:val="95"/>
          <w:sz w:val="24"/>
          <w:szCs w:val="24"/>
        </w:rPr>
        <w:t>и</w:t>
      </w:r>
      <w:r w:rsidRPr="006F1E5D">
        <w:rPr>
          <w:rFonts w:ascii="Times New Roman" w:hAnsi="Times New Roman" w:cs="Times New Roman"/>
          <w:spacing w:val="-3"/>
          <w:w w:val="95"/>
          <w:sz w:val="24"/>
          <w:szCs w:val="24"/>
        </w:rPr>
        <w:t>н</w:t>
      </w:r>
      <w:r w:rsidRPr="006F1E5D">
        <w:rPr>
          <w:rFonts w:ascii="Times New Roman" w:hAnsi="Times New Roman" w:cs="Times New Roman"/>
          <w:spacing w:val="2"/>
          <w:w w:val="95"/>
          <w:sz w:val="24"/>
          <w:szCs w:val="24"/>
        </w:rPr>
        <w:t>т</w:t>
      </w:r>
      <w:r w:rsidRPr="006F1E5D">
        <w:rPr>
          <w:rFonts w:ascii="Times New Roman" w:hAnsi="Times New Roman" w:cs="Times New Roman"/>
          <w:spacing w:val="-3"/>
          <w:w w:val="95"/>
          <w:sz w:val="24"/>
          <w:szCs w:val="24"/>
        </w:rPr>
        <w:t>он</w:t>
      </w:r>
      <w:r w:rsidRPr="006F1E5D">
        <w:rPr>
          <w:rFonts w:ascii="Times New Roman" w:hAnsi="Times New Roman" w:cs="Times New Roman"/>
          <w:spacing w:val="1"/>
          <w:w w:val="95"/>
          <w:sz w:val="24"/>
          <w:szCs w:val="24"/>
        </w:rPr>
        <w:t>а</w:t>
      </w:r>
      <w:r w:rsidRPr="006F1E5D">
        <w:rPr>
          <w:rFonts w:ascii="Times New Roman" w:hAnsi="Times New Roman" w:cs="Times New Roman"/>
          <w:spacing w:val="-1"/>
          <w:w w:val="95"/>
          <w:sz w:val="24"/>
          <w:szCs w:val="24"/>
        </w:rPr>
        <w:t>ц</w:t>
      </w:r>
      <w:r w:rsidRPr="006F1E5D">
        <w:rPr>
          <w:rFonts w:ascii="Times New Roman" w:hAnsi="Times New Roman" w:cs="Times New Roman"/>
          <w:spacing w:val="-3"/>
          <w:w w:val="95"/>
          <w:sz w:val="24"/>
          <w:szCs w:val="24"/>
        </w:rPr>
        <w:t>и</w:t>
      </w:r>
      <w:r w:rsidRPr="006F1E5D">
        <w:rPr>
          <w:rFonts w:ascii="Times New Roman" w:hAnsi="Times New Roman" w:cs="Times New Roman"/>
          <w:spacing w:val="1"/>
          <w:w w:val="95"/>
          <w:sz w:val="24"/>
          <w:szCs w:val="24"/>
        </w:rPr>
        <w:t>о</w:t>
      </w:r>
      <w:r w:rsidRPr="006F1E5D">
        <w:rPr>
          <w:rFonts w:ascii="Times New Roman" w:hAnsi="Times New Roman" w:cs="Times New Roman"/>
          <w:w w:val="95"/>
          <w:sz w:val="24"/>
          <w:szCs w:val="24"/>
        </w:rPr>
        <w:t>нн</w:t>
      </w:r>
      <w:r w:rsidRPr="006F1E5D">
        <w:rPr>
          <w:rFonts w:ascii="Times New Roman" w:hAnsi="Times New Roman" w:cs="Times New Roman"/>
          <w:spacing w:val="-3"/>
          <w:w w:val="95"/>
          <w:sz w:val="24"/>
          <w:szCs w:val="24"/>
        </w:rPr>
        <w:t>ы</w:t>
      </w:r>
      <w:r w:rsidRPr="006F1E5D">
        <w:rPr>
          <w:rFonts w:ascii="Times New Roman" w:hAnsi="Times New Roman" w:cs="Times New Roman"/>
          <w:w w:val="95"/>
          <w:sz w:val="24"/>
          <w:szCs w:val="24"/>
        </w:rPr>
        <w:t>е</w:t>
      </w:r>
      <w:r w:rsidRPr="006F1E5D">
        <w:rPr>
          <w:rFonts w:ascii="Times New Roman" w:hAnsi="Times New Roman" w:cs="Times New Roman"/>
          <w:spacing w:val="13"/>
          <w:w w:val="95"/>
          <w:sz w:val="24"/>
          <w:szCs w:val="24"/>
        </w:rPr>
        <w:t xml:space="preserve"> </w:t>
      </w:r>
      <w:r w:rsidRPr="006F1E5D">
        <w:rPr>
          <w:rFonts w:ascii="Times New Roman" w:hAnsi="Times New Roman" w:cs="Times New Roman"/>
          <w:w w:val="95"/>
          <w:sz w:val="24"/>
          <w:szCs w:val="24"/>
        </w:rPr>
        <w:t>уп</w:t>
      </w:r>
      <w:r w:rsidRPr="006F1E5D">
        <w:rPr>
          <w:rFonts w:ascii="Times New Roman" w:hAnsi="Times New Roman" w:cs="Times New Roman"/>
          <w:spacing w:val="-3"/>
          <w:w w:val="95"/>
          <w:sz w:val="24"/>
          <w:szCs w:val="24"/>
        </w:rPr>
        <w:t>р</w:t>
      </w:r>
      <w:r w:rsidRPr="006F1E5D">
        <w:rPr>
          <w:rFonts w:ascii="Times New Roman" w:hAnsi="Times New Roman" w:cs="Times New Roman"/>
          <w:spacing w:val="1"/>
          <w:w w:val="95"/>
          <w:sz w:val="24"/>
          <w:szCs w:val="24"/>
        </w:rPr>
        <w:t>а</w:t>
      </w:r>
      <w:r w:rsidRPr="006F1E5D">
        <w:rPr>
          <w:rFonts w:ascii="Times New Roman" w:hAnsi="Times New Roman" w:cs="Times New Roman"/>
          <w:spacing w:val="-1"/>
          <w:w w:val="95"/>
          <w:sz w:val="24"/>
          <w:szCs w:val="24"/>
        </w:rPr>
        <w:t>ж</w:t>
      </w:r>
      <w:r w:rsidRPr="006F1E5D">
        <w:rPr>
          <w:rFonts w:ascii="Times New Roman" w:hAnsi="Times New Roman" w:cs="Times New Roman"/>
          <w:w w:val="95"/>
          <w:sz w:val="24"/>
          <w:szCs w:val="24"/>
        </w:rPr>
        <w:t>нени</w:t>
      </w:r>
      <w:r w:rsidRPr="006F1E5D">
        <w:rPr>
          <w:rFonts w:ascii="Times New Roman" w:hAnsi="Times New Roman" w:cs="Times New Roman"/>
          <w:spacing w:val="-1"/>
          <w:w w:val="95"/>
          <w:sz w:val="24"/>
          <w:szCs w:val="24"/>
        </w:rPr>
        <w:t>я</w:t>
      </w:r>
      <w:r w:rsidRPr="006F1E5D">
        <w:rPr>
          <w:rFonts w:ascii="Times New Roman" w:hAnsi="Times New Roman" w:cs="Times New Roman"/>
          <w:bCs/>
          <w:i/>
          <w:iCs/>
          <w:w w:val="95"/>
          <w:sz w:val="24"/>
          <w:szCs w:val="24"/>
        </w:rPr>
        <w:t>,</w:t>
      </w:r>
      <w:r w:rsidRPr="006F1E5D">
        <w:rPr>
          <w:rFonts w:ascii="Times New Roman" w:hAnsi="Times New Roman" w:cs="Times New Roman"/>
          <w:bCs/>
          <w:i/>
          <w:iCs/>
          <w:spacing w:val="19"/>
          <w:w w:val="95"/>
          <w:sz w:val="24"/>
          <w:szCs w:val="24"/>
        </w:rPr>
        <w:t xml:space="preserve"> </w:t>
      </w:r>
      <w:r w:rsidRPr="006F1E5D">
        <w:rPr>
          <w:rFonts w:ascii="Times New Roman" w:hAnsi="Times New Roman" w:cs="Times New Roman"/>
          <w:w w:val="95"/>
          <w:sz w:val="24"/>
          <w:szCs w:val="24"/>
        </w:rPr>
        <w:t>с</w:t>
      </w:r>
      <w:r w:rsidRPr="006F1E5D">
        <w:rPr>
          <w:rFonts w:ascii="Times New Roman" w:hAnsi="Times New Roman" w:cs="Times New Roman"/>
          <w:spacing w:val="-2"/>
          <w:w w:val="95"/>
          <w:sz w:val="24"/>
          <w:szCs w:val="24"/>
        </w:rPr>
        <w:t>л</w:t>
      </w:r>
      <w:r w:rsidRPr="006F1E5D">
        <w:rPr>
          <w:rFonts w:ascii="Times New Roman" w:hAnsi="Times New Roman" w:cs="Times New Roman"/>
          <w:spacing w:val="-4"/>
          <w:w w:val="95"/>
          <w:sz w:val="24"/>
          <w:szCs w:val="24"/>
        </w:rPr>
        <w:t>у</w:t>
      </w:r>
      <w:r w:rsidRPr="006F1E5D">
        <w:rPr>
          <w:rFonts w:ascii="Times New Roman" w:hAnsi="Times New Roman" w:cs="Times New Roman"/>
          <w:spacing w:val="-2"/>
          <w:w w:val="95"/>
          <w:sz w:val="24"/>
          <w:szCs w:val="24"/>
        </w:rPr>
        <w:t>х</w:t>
      </w:r>
      <w:r w:rsidRPr="006F1E5D">
        <w:rPr>
          <w:rFonts w:ascii="Times New Roman" w:hAnsi="Times New Roman" w:cs="Times New Roman"/>
          <w:spacing w:val="-3"/>
          <w:w w:val="95"/>
          <w:sz w:val="24"/>
          <w:szCs w:val="24"/>
        </w:rPr>
        <w:t>о</w:t>
      </w:r>
      <w:r w:rsidRPr="006F1E5D">
        <w:rPr>
          <w:rFonts w:ascii="Times New Roman" w:hAnsi="Times New Roman" w:cs="Times New Roman"/>
          <w:spacing w:val="-2"/>
          <w:w w:val="95"/>
          <w:sz w:val="24"/>
          <w:szCs w:val="24"/>
        </w:rPr>
        <w:t>в</w:t>
      </w:r>
      <w:r w:rsidRPr="006F1E5D">
        <w:rPr>
          <w:rFonts w:ascii="Times New Roman" w:hAnsi="Times New Roman" w:cs="Times New Roman"/>
          <w:spacing w:val="1"/>
          <w:w w:val="95"/>
          <w:sz w:val="24"/>
          <w:szCs w:val="24"/>
        </w:rPr>
        <w:t>о</w:t>
      </w:r>
      <w:r w:rsidRPr="006F1E5D">
        <w:rPr>
          <w:rFonts w:ascii="Times New Roman" w:hAnsi="Times New Roman" w:cs="Times New Roman"/>
          <w:w w:val="95"/>
          <w:sz w:val="24"/>
          <w:szCs w:val="24"/>
        </w:rPr>
        <w:t>й</w:t>
      </w:r>
      <w:r w:rsidRPr="006F1E5D">
        <w:rPr>
          <w:rFonts w:ascii="Times New Roman" w:hAnsi="Times New Roman" w:cs="Times New Roman"/>
          <w:spacing w:val="11"/>
          <w:w w:val="95"/>
          <w:sz w:val="24"/>
          <w:szCs w:val="24"/>
        </w:rPr>
        <w:t xml:space="preserve"> </w:t>
      </w:r>
      <w:r w:rsidRPr="006F1E5D">
        <w:rPr>
          <w:rFonts w:ascii="Times New Roman" w:hAnsi="Times New Roman" w:cs="Times New Roman"/>
          <w:spacing w:val="1"/>
          <w:w w:val="95"/>
          <w:sz w:val="24"/>
          <w:szCs w:val="24"/>
        </w:rPr>
        <w:t>а</w:t>
      </w:r>
      <w:r w:rsidRPr="006F1E5D">
        <w:rPr>
          <w:rFonts w:ascii="Times New Roman" w:hAnsi="Times New Roman" w:cs="Times New Roman"/>
          <w:spacing w:val="-3"/>
          <w:w w:val="95"/>
          <w:sz w:val="24"/>
          <w:szCs w:val="24"/>
        </w:rPr>
        <w:t>н</w:t>
      </w:r>
      <w:r w:rsidRPr="006F1E5D">
        <w:rPr>
          <w:rFonts w:ascii="Times New Roman" w:hAnsi="Times New Roman" w:cs="Times New Roman"/>
          <w:spacing w:val="1"/>
          <w:w w:val="95"/>
          <w:sz w:val="24"/>
          <w:szCs w:val="24"/>
        </w:rPr>
        <w:t>а</w:t>
      </w:r>
      <w:r w:rsidRPr="006F1E5D">
        <w:rPr>
          <w:rFonts w:ascii="Times New Roman" w:hAnsi="Times New Roman" w:cs="Times New Roman"/>
          <w:spacing w:val="-2"/>
          <w:w w:val="95"/>
          <w:sz w:val="24"/>
          <w:szCs w:val="24"/>
        </w:rPr>
        <w:t>л</w:t>
      </w:r>
      <w:r w:rsidRPr="006F1E5D">
        <w:rPr>
          <w:rFonts w:ascii="Times New Roman" w:hAnsi="Times New Roman" w:cs="Times New Roman"/>
          <w:spacing w:val="-3"/>
          <w:w w:val="95"/>
          <w:sz w:val="24"/>
          <w:szCs w:val="24"/>
        </w:rPr>
        <w:t>и</w:t>
      </w:r>
      <w:r w:rsidRPr="006F1E5D">
        <w:rPr>
          <w:rFonts w:ascii="Times New Roman" w:hAnsi="Times New Roman" w:cs="Times New Roman"/>
          <w:w w:val="95"/>
          <w:sz w:val="24"/>
          <w:szCs w:val="24"/>
        </w:rPr>
        <w:t>з.</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5</w:t>
      </w:r>
      <w:r w:rsidRPr="006F1E5D">
        <w:rPr>
          <w:rFonts w:ascii="Times New Roman" w:hAnsi="Times New Roman" w:cs="Times New Roman"/>
          <w:sz w:val="24"/>
          <w:szCs w:val="24"/>
        </w:rPr>
        <w:t xml:space="preserve"> (отлично) – чистое интонирование, хороший темп ответа, правильное дирижирование, демонстрация основных теоретических знаний.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4</w:t>
      </w:r>
      <w:r w:rsidRPr="006F1E5D">
        <w:rPr>
          <w:rFonts w:ascii="Times New Roman" w:hAnsi="Times New Roman" w:cs="Times New Roman"/>
          <w:sz w:val="24"/>
          <w:szCs w:val="24"/>
        </w:rPr>
        <w:t xml:space="preserve"> (хорошо) – недочеты в отдельных видах работы: небольшие погрешности в интонировании, нарушения в темпе ответа, ошибки в дирижировании, ошибки в теоретических знаниях.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3</w:t>
      </w:r>
      <w:r w:rsidRPr="006F1E5D">
        <w:rPr>
          <w:rFonts w:ascii="Times New Roman" w:hAnsi="Times New Roman" w:cs="Times New Roman"/>
          <w:sz w:val="24"/>
          <w:szCs w:val="24"/>
        </w:rPr>
        <w:t xml:space="preserve"> (удовлетворительно) – ошибки, плохое владение интонацией, замедленный темп ответа, грубые ошибки в теоретических знаниях.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Оценка </w:t>
      </w:r>
      <w:r w:rsidRPr="006F1E5D">
        <w:rPr>
          <w:rFonts w:ascii="Times New Roman" w:hAnsi="Times New Roman" w:cs="Times New Roman"/>
          <w:b/>
          <w:sz w:val="24"/>
          <w:szCs w:val="24"/>
        </w:rPr>
        <w:t>2</w:t>
      </w:r>
      <w:r w:rsidRPr="006F1E5D">
        <w:rPr>
          <w:rFonts w:ascii="Times New Roman" w:hAnsi="Times New Roman" w:cs="Times New Roman"/>
          <w:sz w:val="24"/>
          <w:szCs w:val="24"/>
        </w:rPr>
        <w:t xml:space="preserve"> (неудовлетворительно) - грубые ошибки, невладение интонацией, медленный темп ответа, отсутствие теоретических знаний.</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К</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3"/>
          <w:w w:val="95"/>
          <w:sz w:val="24"/>
          <w:szCs w:val="24"/>
        </w:rPr>
        <w:t>т</w:t>
      </w:r>
      <w:r w:rsidRPr="006F1E5D">
        <w:rPr>
          <w:rFonts w:ascii="Times New Roman" w:hAnsi="Times New Roman" w:cs="Times New Roman"/>
          <w:b/>
          <w:spacing w:val="1"/>
          <w:w w:val="95"/>
          <w:sz w:val="24"/>
          <w:szCs w:val="24"/>
        </w:rPr>
        <w:t>ро</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4"/>
          <w:w w:val="95"/>
          <w:sz w:val="24"/>
          <w:szCs w:val="24"/>
        </w:rPr>
        <w:t>ь</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ы</w:t>
      </w:r>
      <w:r w:rsidRPr="006F1E5D">
        <w:rPr>
          <w:rFonts w:ascii="Times New Roman" w:hAnsi="Times New Roman" w:cs="Times New Roman"/>
          <w:b/>
          <w:w w:val="95"/>
          <w:sz w:val="24"/>
          <w:szCs w:val="24"/>
        </w:rPr>
        <w:t>е</w:t>
      </w:r>
      <w:r w:rsidRPr="006F1E5D">
        <w:rPr>
          <w:rFonts w:ascii="Times New Roman" w:hAnsi="Times New Roman" w:cs="Times New Roman"/>
          <w:b/>
          <w:spacing w:val="-31"/>
          <w:w w:val="95"/>
          <w:sz w:val="24"/>
          <w:szCs w:val="24"/>
        </w:rPr>
        <w:t xml:space="preserve"> </w:t>
      </w:r>
      <w:r w:rsidRPr="006F1E5D">
        <w:rPr>
          <w:rFonts w:ascii="Times New Roman" w:hAnsi="Times New Roman" w:cs="Times New Roman"/>
          <w:b/>
          <w:spacing w:val="-1"/>
          <w:w w:val="95"/>
          <w:sz w:val="24"/>
          <w:szCs w:val="24"/>
        </w:rPr>
        <w:t>т</w:t>
      </w:r>
      <w:r w:rsidRPr="006F1E5D">
        <w:rPr>
          <w:rFonts w:ascii="Times New Roman" w:hAnsi="Times New Roman" w:cs="Times New Roman"/>
          <w:b/>
          <w:spacing w:val="1"/>
          <w:w w:val="95"/>
          <w:sz w:val="24"/>
          <w:szCs w:val="24"/>
        </w:rPr>
        <w:t>р</w:t>
      </w:r>
      <w:r w:rsidRPr="006F1E5D">
        <w:rPr>
          <w:rFonts w:ascii="Times New Roman" w:hAnsi="Times New Roman" w:cs="Times New Roman"/>
          <w:b/>
          <w:w w:val="95"/>
          <w:sz w:val="24"/>
          <w:szCs w:val="24"/>
        </w:rPr>
        <w:t>е</w:t>
      </w:r>
      <w:r w:rsidRPr="006F1E5D">
        <w:rPr>
          <w:rFonts w:ascii="Times New Roman" w:hAnsi="Times New Roman" w:cs="Times New Roman"/>
          <w:b/>
          <w:spacing w:val="-3"/>
          <w:w w:val="95"/>
          <w:sz w:val="24"/>
          <w:szCs w:val="24"/>
        </w:rPr>
        <w:t>б</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3"/>
          <w:w w:val="95"/>
          <w:sz w:val="24"/>
          <w:szCs w:val="24"/>
        </w:rPr>
        <w:t>в</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и</w:t>
      </w:r>
      <w:r w:rsidRPr="006F1E5D">
        <w:rPr>
          <w:rFonts w:ascii="Times New Roman" w:hAnsi="Times New Roman" w:cs="Times New Roman"/>
          <w:b/>
          <w:w w:val="95"/>
          <w:sz w:val="24"/>
          <w:szCs w:val="24"/>
        </w:rPr>
        <w:t>я</w:t>
      </w:r>
      <w:r w:rsidRPr="006F1E5D">
        <w:rPr>
          <w:rFonts w:ascii="Times New Roman" w:hAnsi="Times New Roman" w:cs="Times New Roman"/>
          <w:b/>
          <w:spacing w:val="-32"/>
          <w:w w:val="95"/>
          <w:sz w:val="24"/>
          <w:szCs w:val="24"/>
        </w:rPr>
        <w:t xml:space="preserve"> </w:t>
      </w:r>
      <w:r w:rsidRPr="006F1E5D">
        <w:rPr>
          <w:rFonts w:ascii="Times New Roman" w:hAnsi="Times New Roman" w:cs="Times New Roman"/>
          <w:b/>
          <w:spacing w:val="-4"/>
          <w:w w:val="95"/>
          <w:sz w:val="24"/>
          <w:szCs w:val="24"/>
        </w:rPr>
        <w:t>н</w:t>
      </w:r>
      <w:r w:rsidRPr="006F1E5D">
        <w:rPr>
          <w:rFonts w:ascii="Times New Roman" w:hAnsi="Times New Roman" w:cs="Times New Roman"/>
          <w:b/>
          <w:w w:val="95"/>
          <w:sz w:val="24"/>
          <w:szCs w:val="24"/>
        </w:rPr>
        <w:t>а</w:t>
      </w:r>
      <w:r w:rsidRPr="006F1E5D">
        <w:rPr>
          <w:rFonts w:ascii="Times New Roman" w:hAnsi="Times New Roman" w:cs="Times New Roman"/>
          <w:b/>
          <w:spacing w:val="-30"/>
          <w:w w:val="95"/>
          <w:sz w:val="24"/>
          <w:szCs w:val="24"/>
        </w:rPr>
        <w:t xml:space="preserve"> </w:t>
      </w:r>
      <w:r w:rsidRPr="006F1E5D">
        <w:rPr>
          <w:rFonts w:ascii="Times New Roman" w:hAnsi="Times New Roman" w:cs="Times New Roman"/>
          <w:b/>
          <w:spacing w:val="-3"/>
          <w:w w:val="95"/>
          <w:sz w:val="24"/>
          <w:szCs w:val="24"/>
        </w:rPr>
        <w:t>р</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3"/>
          <w:w w:val="95"/>
          <w:sz w:val="24"/>
          <w:szCs w:val="24"/>
        </w:rPr>
        <w:t>з</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ы</w:t>
      </w:r>
      <w:r w:rsidRPr="006F1E5D">
        <w:rPr>
          <w:rFonts w:ascii="Times New Roman" w:hAnsi="Times New Roman" w:cs="Times New Roman"/>
          <w:b/>
          <w:w w:val="95"/>
          <w:sz w:val="24"/>
          <w:szCs w:val="24"/>
        </w:rPr>
        <w:t>х</w:t>
      </w:r>
      <w:r w:rsidRPr="006F1E5D">
        <w:rPr>
          <w:rFonts w:ascii="Times New Roman" w:hAnsi="Times New Roman" w:cs="Times New Roman"/>
          <w:b/>
          <w:spacing w:val="-31"/>
          <w:w w:val="95"/>
          <w:sz w:val="24"/>
          <w:szCs w:val="24"/>
        </w:rPr>
        <w:t xml:space="preserve"> </w:t>
      </w:r>
      <w:r w:rsidRPr="006F1E5D">
        <w:rPr>
          <w:rFonts w:ascii="Times New Roman" w:hAnsi="Times New Roman" w:cs="Times New Roman"/>
          <w:b/>
          <w:spacing w:val="-3"/>
          <w:w w:val="95"/>
          <w:sz w:val="24"/>
          <w:szCs w:val="24"/>
        </w:rPr>
        <w:t>э</w:t>
      </w:r>
      <w:r w:rsidRPr="006F1E5D">
        <w:rPr>
          <w:rFonts w:ascii="Times New Roman" w:hAnsi="Times New Roman" w:cs="Times New Roman"/>
          <w:b/>
          <w:spacing w:val="-2"/>
          <w:w w:val="95"/>
          <w:sz w:val="24"/>
          <w:szCs w:val="24"/>
        </w:rPr>
        <w:t>т</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3"/>
          <w:w w:val="95"/>
          <w:sz w:val="24"/>
          <w:szCs w:val="24"/>
        </w:rPr>
        <w:t>п</w:t>
      </w:r>
      <w:r w:rsidRPr="006F1E5D">
        <w:rPr>
          <w:rFonts w:ascii="Times New Roman" w:hAnsi="Times New Roman" w:cs="Times New Roman"/>
          <w:b/>
          <w:spacing w:val="1"/>
          <w:w w:val="95"/>
          <w:sz w:val="24"/>
          <w:szCs w:val="24"/>
        </w:rPr>
        <w:t>а</w:t>
      </w:r>
      <w:r w:rsidRPr="006F1E5D">
        <w:rPr>
          <w:rFonts w:ascii="Times New Roman" w:hAnsi="Times New Roman" w:cs="Times New Roman"/>
          <w:b/>
          <w:w w:val="95"/>
          <w:sz w:val="24"/>
          <w:szCs w:val="24"/>
        </w:rPr>
        <w:t>х</w:t>
      </w:r>
      <w:r w:rsidRPr="006F1E5D">
        <w:rPr>
          <w:rFonts w:ascii="Times New Roman" w:hAnsi="Times New Roman" w:cs="Times New Roman"/>
          <w:b/>
          <w:spacing w:val="-32"/>
          <w:w w:val="95"/>
          <w:sz w:val="24"/>
          <w:szCs w:val="24"/>
        </w:rPr>
        <w:t xml:space="preserve"> </w:t>
      </w:r>
      <w:r w:rsidRPr="006F1E5D">
        <w:rPr>
          <w:rFonts w:ascii="Times New Roman" w:hAnsi="Times New Roman" w:cs="Times New Roman"/>
          <w:b/>
          <w:spacing w:val="-3"/>
          <w:w w:val="95"/>
          <w:sz w:val="24"/>
          <w:szCs w:val="24"/>
        </w:rPr>
        <w:t>о</w:t>
      </w:r>
      <w:r w:rsidRPr="006F1E5D">
        <w:rPr>
          <w:rFonts w:ascii="Times New Roman" w:hAnsi="Times New Roman" w:cs="Times New Roman"/>
          <w:b/>
          <w:w w:val="95"/>
          <w:sz w:val="24"/>
          <w:szCs w:val="24"/>
        </w:rPr>
        <w:t>бу</w:t>
      </w:r>
      <w:r w:rsidRPr="006F1E5D">
        <w:rPr>
          <w:rFonts w:ascii="Times New Roman" w:hAnsi="Times New Roman" w:cs="Times New Roman"/>
          <w:b/>
          <w:spacing w:val="-3"/>
          <w:w w:val="95"/>
          <w:sz w:val="24"/>
          <w:szCs w:val="24"/>
        </w:rPr>
        <w:t>ч</w:t>
      </w:r>
      <w:r w:rsidRPr="006F1E5D">
        <w:rPr>
          <w:rFonts w:ascii="Times New Roman" w:hAnsi="Times New Roman" w:cs="Times New Roman"/>
          <w:b/>
          <w:w w:val="95"/>
          <w:sz w:val="24"/>
          <w:szCs w:val="24"/>
        </w:rPr>
        <w:t>е</w:t>
      </w:r>
      <w:r w:rsidRPr="006F1E5D">
        <w:rPr>
          <w:rFonts w:ascii="Times New Roman" w:hAnsi="Times New Roman" w:cs="Times New Roman"/>
          <w:b/>
          <w:spacing w:val="-2"/>
          <w:w w:val="95"/>
          <w:sz w:val="24"/>
          <w:szCs w:val="24"/>
        </w:rPr>
        <w:t>н</w:t>
      </w:r>
      <w:r w:rsidRPr="006F1E5D">
        <w:rPr>
          <w:rFonts w:ascii="Times New Roman" w:hAnsi="Times New Roman" w:cs="Times New Roman"/>
          <w:b/>
          <w:spacing w:val="1"/>
          <w:w w:val="95"/>
          <w:sz w:val="24"/>
          <w:szCs w:val="24"/>
        </w:rPr>
        <w:t>и</w:t>
      </w:r>
      <w:r w:rsidRPr="006F1E5D">
        <w:rPr>
          <w:rFonts w:ascii="Times New Roman" w:hAnsi="Times New Roman" w:cs="Times New Roman"/>
          <w:b/>
          <w:w w:val="95"/>
          <w:sz w:val="24"/>
          <w:szCs w:val="24"/>
        </w:rPr>
        <w:t>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На каждом этапе обучения ученики, в соответствии с требованиями программы, должны уметь:</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записывать музыкальный диктант соответствующей трудности,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сольфеджировать разученные мелодии,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пропеть незнакомую мелодию с листа,</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исполнить двухголосный пример (в ансамбле, с собственной игрой второго голоса, для продвинутых учеников – и с дирижированием);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определять на слух пройденные интервалы и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строить пройденные интервалы и аккорды в пройденных тональностях письменно, устно и на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анализировать</w:t>
      </w:r>
      <w:r w:rsidRPr="006F1E5D">
        <w:rPr>
          <w:rFonts w:ascii="Times New Roman" w:hAnsi="Times New Roman" w:cs="Times New Roman"/>
          <w:sz w:val="24"/>
          <w:szCs w:val="24"/>
        </w:rPr>
        <w:tab/>
        <w:t>музыкальный</w:t>
      </w:r>
      <w:r w:rsidRPr="006F1E5D">
        <w:rPr>
          <w:rFonts w:ascii="Times New Roman" w:hAnsi="Times New Roman" w:cs="Times New Roman"/>
          <w:sz w:val="24"/>
          <w:szCs w:val="24"/>
        </w:rPr>
        <w:tab/>
        <w:t xml:space="preserve">текст, </w:t>
      </w:r>
      <w:r w:rsidRPr="006F1E5D">
        <w:rPr>
          <w:rFonts w:ascii="Times New Roman" w:hAnsi="Times New Roman" w:cs="Times New Roman"/>
          <w:sz w:val="24"/>
          <w:szCs w:val="24"/>
        </w:rPr>
        <w:tab/>
        <w:t>используя</w:t>
      </w:r>
      <w:r w:rsidRPr="006F1E5D">
        <w:rPr>
          <w:rFonts w:ascii="Times New Roman" w:hAnsi="Times New Roman" w:cs="Times New Roman"/>
          <w:sz w:val="24"/>
          <w:szCs w:val="24"/>
        </w:rPr>
        <w:tab/>
        <w:t>полученные теоретические знания;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исполнять вокальное произведение с собственным аккомпанементом на фортепиано (в старших классах);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знать необходимую профессиональную терминологию.</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pacing w:val="-1"/>
          <w:w w:val="95"/>
          <w:sz w:val="24"/>
          <w:szCs w:val="24"/>
        </w:rPr>
        <w:t>Эк</w:t>
      </w:r>
      <w:r w:rsidRPr="006F1E5D">
        <w:rPr>
          <w:rFonts w:ascii="Times New Roman" w:hAnsi="Times New Roman" w:cs="Times New Roman"/>
          <w:b/>
          <w:w w:val="95"/>
          <w:sz w:val="24"/>
          <w:szCs w:val="24"/>
        </w:rPr>
        <w:t>з</w:t>
      </w:r>
      <w:r w:rsidRPr="006F1E5D">
        <w:rPr>
          <w:rFonts w:ascii="Times New Roman" w:hAnsi="Times New Roman" w:cs="Times New Roman"/>
          <w:b/>
          <w:spacing w:val="1"/>
          <w:w w:val="95"/>
          <w:sz w:val="24"/>
          <w:szCs w:val="24"/>
        </w:rPr>
        <w:t>а</w:t>
      </w:r>
      <w:r w:rsidRPr="006F1E5D">
        <w:rPr>
          <w:rFonts w:ascii="Times New Roman" w:hAnsi="Times New Roman" w:cs="Times New Roman"/>
          <w:b/>
          <w:w w:val="95"/>
          <w:sz w:val="24"/>
          <w:szCs w:val="24"/>
        </w:rPr>
        <w:t>ме</w:t>
      </w:r>
      <w:r w:rsidRPr="006F1E5D">
        <w:rPr>
          <w:rFonts w:ascii="Times New Roman" w:hAnsi="Times New Roman" w:cs="Times New Roman"/>
          <w:b/>
          <w:spacing w:val="-4"/>
          <w:w w:val="95"/>
          <w:sz w:val="24"/>
          <w:szCs w:val="24"/>
        </w:rPr>
        <w:t>н</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1"/>
          <w:w w:val="95"/>
          <w:sz w:val="24"/>
          <w:szCs w:val="24"/>
        </w:rPr>
        <w:t>ци</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1"/>
          <w:w w:val="95"/>
          <w:sz w:val="24"/>
          <w:szCs w:val="24"/>
        </w:rPr>
        <w:t>нны</w:t>
      </w:r>
      <w:r w:rsidRPr="006F1E5D">
        <w:rPr>
          <w:rFonts w:ascii="Times New Roman" w:hAnsi="Times New Roman" w:cs="Times New Roman"/>
          <w:b/>
          <w:w w:val="95"/>
          <w:sz w:val="24"/>
          <w:szCs w:val="24"/>
        </w:rPr>
        <w:t>е</w:t>
      </w:r>
      <w:r w:rsidRPr="006F1E5D">
        <w:rPr>
          <w:rFonts w:ascii="Times New Roman" w:hAnsi="Times New Roman" w:cs="Times New Roman"/>
          <w:b/>
          <w:spacing w:val="70"/>
          <w:w w:val="95"/>
          <w:sz w:val="24"/>
          <w:szCs w:val="24"/>
        </w:rPr>
        <w:t xml:space="preserve"> </w:t>
      </w:r>
      <w:r w:rsidRPr="006F1E5D">
        <w:rPr>
          <w:rFonts w:ascii="Times New Roman" w:hAnsi="Times New Roman" w:cs="Times New Roman"/>
          <w:b/>
          <w:w w:val="95"/>
          <w:sz w:val="24"/>
          <w:szCs w:val="24"/>
        </w:rPr>
        <w:t>т</w:t>
      </w:r>
      <w:r w:rsidRPr="006F1E5D">
        <w:rPr>
          <w:rFonts w:ascii="Times New Roman" w:hAnsi="Times New Roman" w:cs="Times New Roman"/>
          <w:b/>
          <w:spacing w:val="-1"/>
          <w:w w:val="95"/>
          <w:sz w:val="24"/>
          <w:szCs w:val="24"/>
        </w:rPr>
        <w:t>р</w:t>
      </w:r>
      <w:r w:rsidRPr="006F1E5D">
        <w:rPr>
          <w:rFonts w:ascii="Times New Roman" w:hAnsi="Times New Roman" w:cs="Times New Roman"/>
          <w:b/>
          <w:spacing w:val="-4"/>
          <w:w w:val="95"/>
          <w:sz w:val="24"/>
          <w:szCs w:val="24"/>
        </w:rPr>
        <w:t>е</w:t>
      </w:r>
      <w:r w:rsidRPr="006F1E5D">
        <w:rPr>
          <w:rFonts w:ascii="Times New Roman" w:hAnsi="Times New Roman" w:cs="Times New Roman"/>
          <w:b/>
          <w:spacing w:val="1"/>
          <w:w w:val="95"/>
          <w:sz w:val="24"/>
          <w:szCs w:val="24"/>
        </w:rPr>
        <w:t>бо</w:t>
      </w:r>
      <w:r w:rsidRPr="006F1E5D">
        <w:rPr>
          <w:rFonts w:ascii="Times New Roman" w:hAnsi="Times New Roman" w:cs="Times New Roman"/>
          <w:b/>
          <w:spacing w:val="-3"/>
          <w:w w:val="95"/>
          <w:sz w:val="24"/>
          <w:szCs w:val="24"/>
        </w:rPr>
        <w:t>в</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1"/>
          <w:w w:val="95"/>
          <w:sz w:val="24"/>
          <w:szCs w:val="24"/>
        </w:rPr>
        <w:t>ни</w:t>
      </w:r>
      <w:r w:rsidRPr="006F1E5D">
        <w:rPr>
          <w:rFonts w:ascii="Times New Roman" w:hAnsi="Times New Roman" w:cs="Times New Roman"/>
          <w:b/>
          <w:w w:val="95"/>
          <w:sz w:val="24"/>
          <w:szCs w:val="24"/>
        </w:rPr>
        <w:t>я</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w w:val="95"/>
          <w:sz w:val="24"/>
          <w:szCs w:val="24"/>
        </w:rPr>
        <w:t>П</w:t>
      </w:r>
      <w:r w:rsidRPr="006F1E5D">
        <w:rPr>
          <w:rFonts w:ascii="Times New Roman" w:hAnsi="Times New Roman" w:cs="Times New Roman"/>
          <w:b/>
          <w:spacing w:val="1"/>
          <w:w w:val="95"/>
          <w:sz w:val="24"/>
          <w:szCs w:val="24"/>
        </w:rPr>
        <w:t>р</w:t>
      </w:r>
      <w:r w:rsidRPr="006F1E5D">
        <w:rPr>
          <w:rFonts w:ascii="Times New Roman" w:hAnsi="Times New Roman" w:cs="Times New Roman"/>
          <w:b/>
          <w:w w:val="95"/>
          <w:sz w:val="24"/>
          <w:szCs w:val="24"/>
        </w:rPr>
        <w:t>и</w:t>
      </w:r>
      <w:r w:rsidRPr="006F1E5D">
        <w:rPr>
          <w:rFonts w:ascii="Times New Roman" w:hAnsi="Times New Roman" w:cs="Times New Roman"/>
          <w:b/>
          <w:spacing w:val="-1"/>
          <w:w w:val="95"/>
          <w:sz w:val="24"/>
          <w:szCs w:val="24"/>
        </w:rPr>
        <w:t>м</w:t>
      </w:r>
      <w:r w:rsidRPr="006F1E5D">
        <w:rPr>
          <w:rFonts w:ascii="Times New Roman" w:hAnsi="Times New Roman" w:cs="Times New Roman"/>
          <w:b/>
          <w:spacing w:val="-3"/>
          <w:w w:val="95"/>
          <w:sz w:val="24"/>
          <w:szCs w:val="24"/>
        </w:rPr>
        <w:t>е</w:t>
      </w:r>
      <w:r w:rsidRPr="006F1E5D">
        <w:rPr>
          <w:rFonts w:ascii="Times New Roman" w:hAnsi="Times New Roman" w:cs="Times New Roman"/>
          <w:b/>
          <w:spacing w:val="1"/>
          <w:w w:val="95"/>
          <w:sz w:val="24"/>
          <w:szCs w:val="24"/>
        </w:rPr>
        <w:t>р</w:t>
      </w:r>
      <w:r w:rsidRPr="006F1E5D">
        <w:rPr>
          <w:rFonts w:ascii="Times New Roman" w:hAnsi="Times New Roman" w:cs="Times New Roman"/>
          <w:b/>
          <w:w w:val="95"/>
          <w:sz w:val="24"/>
          <w:szCs w:val="24"/>
        </w:rPr>
        <w:t>н</w:t>
      </w:r>
      <w:r w:rsidRPr="006F1E5D">
        <w:rPr>
          <w:rFonts w:ascii="Times New Roman" w:hAnsi="Times New Roman" w:cs="Times New Roman"/>
          <w:b/>
          <w:spacing w:val="-1"/>
          <w:w w:val="95"/>
          <w:sz w:val="24"/>
          <w:szCs w:val="24"/>
        </w:rPr>
        <w:t>ы</w:t>
      </w:r>
      <w:r w:rsidRPr="006F1E5D">
        <w:rPr>
          <w:rFonts w:ascii="Times New Roman" w:hAnsi="Times New Roman" w:cs="Times New Roman"/>
          <w:b/>
          <w:w w:val="95"/>
          <w:sz w:val="24"/>
          <w:szCs w:val="24"/>
        </w:rPr>
        <w:t>е</w:t>
      </w:r>
      <w:r w:rsidRPr="006F1E5D">
        <w:rPr>
          <w:rFonts w:ascii="Times New Roman" w:hAnsi="Times New Roman" w:cs="Times New Roman"/>
          <w:b/>
          <w:spacing w:val="-7"/>
          <w:w w:val="95"/>
          <w:sz w:val="24"/>
          <w:szCs w:val="24"/>
        </w:rPr>
        <w:t xml:space="preserve"> </w:t>
      </w:r>
      <w:r w:rsidRPr="006F1E5D">
        <w:rPr>
          <w:rFonts w:ascii="Times New Roman" w:hAnsi="Times New Roman" w:cs="Times New Roman"/>
          <w:b/>
          <w:spacing w:val="2"/>
          <w:w w:val="95"/>
          <w:sz w:val="24"/>
          <w:szCs w:val="24"/>
        </w:rPr>
        <w:t>т</w:t>
      </w:r>
      <w:r w:rsidRPr="006F1E5D">
        <w:rPr>
          <w:rFonts w:ascii="Times New Roman" w:hAnsi="Times New Roman" w:cs="Times New Roman"/>
          <w:b/>
          <w:spacing w:val="-3"/>
          <w:w w:val="95"/>
          <w:sz w:val="24"/>
          <w:szCs w:val="24"/>
        </w:rPr>
        <w:t>р</w:t>
      </w:r>
      <w:r w:rsidRPr="006F1E5D">
        <w:rPr>
          <w:rFonts w:ascii="Times New Roman" w:hAnsi="Times New Roman" w:cs="Times New Roman"/>
          <w:b/>
          <w:w w:val="95"/>
          <w:sz w:val="24"/>
          <w:szCs w:val="24"/>
        </w:rPr>
        <w:t>е</w:t>
      </w:r>
      <w:r w:rsidRPr="006F1E5D">
        <w:rPr>
          <w:rFonts w:ascii="Times New Roman" w:hAnsi="Times New Roman" w:cs="Times New Roman"/>
          <w:b/>
          <w:spacing w:val="-5"/>
          <w:w w:val="95"/>
          <w:sz w:val="24"/>
          <w:szCs w:val="24"/>
        </w:rPr>
        <w:t>б</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4"/>
          <w:w w:val="95"/>
          <w:sz w:val="24"/>
          <w:szCs w:val="24"/>
        </w:rPr>
        <w:t>в</w:t>
      </w:r>
      <w:r w:rsidRPr="006F1E5D">
        <w:rPr>
          <w:rFonts w:ascii="Times New Roman" w:hAnsi="Times New Roman" w:cs="Times New Roman"/>
          <w:b/>
          <w:spacing w:val="1"/>
          <w:w w:val="95"/>
          <w:sz w:val="24"/>
          <w:szCs w:val="24"/>
        </w:rPr>
        <w:t>а</w:t>
      </w:r>
      <w:r w:rsidRPr="006F1E5D">
        <w:rPr>
          <w:rFonts w:ascii="Times New Roman" w:hAnsi="Times New Roman" w:cs="Times New Roman"/>
          <w:b/>
          <w:w w:val="95"/>
          <w:sz w:val="24"/>
          <w:szCs w:val="24"/>
        </w:rPr>
        <w:t>ния</w:t>
      </w:r>
      <w:r w:rsidRPr="006F1E5D">
        <w:rPr>
          <w:rFonts w:ascii="Times New Roman" w:hAnsi="Times New Roman" w:cs="Times New Roman"/>
          <w:b/>
          <w:spacing w:val="-3"/>
          <w:w w:val="95"/>
          <w:sz w:val="24"/>
          <w:szCs w:val="24"/>
        </w:rPr>
        <w:t xml:space="preserve"> н</w:t>
      </w:r>
      <w:r w:rsidRPr="006F1E5D">
        <w:rPr>
          <w:rFonts w:ascii="Times New Roman" w:hAnsi="Times New Roman" w:cs="Times New Roman"/>
          <w:b/>
          <w:w w:val="95"/>
          <w:sz w:val="24"/>
          <w:szCs w:val="24"/>
        </w:rPr>
        <w:t xml:space="preserve">а </w:t>
      </w:r>
      <w:r w:rsidRPr="006F1E5D">
        <w:rPr>
          <w:rFonts w:ascii="Times New Roman" w:hAnsi="Times New Roman" w:cs="Times New Roman"/>
          <w:b/>
          <w:spacing w:val="-5"/>
          <w:w w:val="95"/>
          <w:sz w:val="24"/>
          <w:szCs w:val="24"/>
        </w:rPr>
        <w:t>и</w:t>
      </w:r>
      <w:r w:rsidRPr="006F1E5D">
        <w:rPr>
          <w:rFonts w:ascii="Times New Roman" w:hAnsi="Times New Roman" w:cs="Times New Roman"/>
          <w:b/>
          <w:spacing w:val="2"/>
          <w:w w:val="95"/>
          <w:sz w:val="24"/>
          <w:szCs w:val="24"/>
        </w:rPr>
        <w:t>т</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3"/>
          <w:w w:val="95"/>
          <w:sz w:val="24"/>
          <w:szCs w:val="24"/>
        </w:rPr>
        <w:t>г</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4"/>
          <w:w w:val="95"/>
          <w:sz w:val="24"/>
          <w:szCs w:val="24"/>
        </w:rPr>
        <w:t>в</w:t>
      </w:r>
      <w:r w:rsidRPr="006F1E5D">
        <w:rPr>
          <w:rFonts w:ascii="Times New Roman" w:hAnsi="Times New Roman" w:cs="Times New Roman"/>
          <w:b/>
          <w:spacing w:val="1"/>
          <w:w w:val="95"/>
          <w:sz w:val="24"/>
          <w:szCs w:val="24"/>
        </w:rPr>
        <w:t>о</w:t>
      </w:r>
      <w:r w:rsidRPr="006F1E5D">
        <w:rPr>
          <w:rFonts w:ascii="Times New Roman" w:hAnsi="Times New Roman" w:cs="Times New Roman"/>
          <w:b/>
          <w:w w:val="95"/>
          <w:sz w:val="24"/>
          <w:szCs w:val="24"/>
        </w:rPr>
        <w:t>м</w:t>
      </w:r>
      <w:r w:rsidRPr="006F1E5D">
        <w:rPr>
          <w:rFonts w:ascii="Times New Roman" w:hAnsi="Times New Roman" w:cs="Times New Roman"/>
          <w:b/>
          <w:spacing w:val="-3"/>
          <w:w w:val="95"/>
          <w:sz w:val="24"/>
          <w:szCs w:val="24"/>
        </w:rPr>
        <w:t xml:space="preserve"> э</w:t>
      </w:r>
      <w:r w:rsidRPr="006F1E5D">
        <w:rPr>
          <w:rFonts w:ascii="Times New Roman" w:hAnsi="Times New Roman" w:cs="Times New Roman"/>
          <w:b/>
          <w:spacing w:val="-1"/>
          <w:w w:val="95"/>
          <w:sz w:val="24"/>
          <w:szCs w:val="24"/>
        </w:rPr>
        <w:t>к</w:t>
      </w:r>
      <w:r w:rsidRPr="006F1E5D">
        <w:rPr>
          <w:rFonts w:ascii="Times New Roman" w:hAnsi="Times New Roman" w:cs="Times New Roman"/>
          <w:b/>
          <w:w w:val="95"/>
          <w:sz w:val="24"/>
          <w:szCs w:val="24"/>
        </w:rPr>
        <w:t>з</w:t>
      </w:r>
      <w:r w:rsidRPr="006F1E5D">
        <w:rPr>
          <w:rFonts w:ascii="Times New Roman" w:hAnsi="Times New Roman" w:cs="Times New Roman"/>
          <w:b/>
          <w:spacing w:val="1"/>
          <w:w w:val="95"/>
          <w:sz w:val="24"/>
          <w:szCs w:val="24"/>
        </w:rPr>
        <w:t>а</w:t>
      </w:r>
      <w:r w:rsidRPr="006F1E5D">
        <w:rPr>
          <w:rFonts w:ascii="Times New Roman" w:hAnsi="Times New Roman" w:cs="Times New Roman"/>
          <w:b/>
          <w:spacing w:val="-1"/>
          <w:w w:val="95"/>
          <w:sz w:val="24"/>
          <w:szCs w:val="24"/>
        </w:rPr>
        <w:t>м</w:t>
      </w:r>
      <w:r w:rsidRPr="006F1E5D">
        <w:rPr>
          <w:rFonts w:ascii="Times New Roman" w:hAnsi="Times New Roman" w:cs="Times New Roman"/>
          <w:b/>
          <w:spacing w:val="-4"/>
          <w:w w:val="95"/>
          <w:sz w:val="24"/>
          <w:szCs w:val="24"/>
        </w:rPr>
        <w:t>е</w:t>
      </w:r>
      <w:r w:rsidRPr="006F1E5D">
        <w:rPr>
          <w:rFonts w:ascii="Times New Roman" w:hAnsi="Times New Roman" w:cs="Times New Roman"/>
          <w:b/>
          <w:w w:val="95"/>
          <w:sz w:val="24"/>
          <w:szCs w:val="24"/>
        </w:rPr>
        <w:t>не</w:t>
      </w:r>
      <w:r w:rsidRPr="006F1E5D">
        <w:rPr>
          <w:rFonts w:ascii="Times New Roman" w:hAnsi="Times New Roman" w:cs="Times New Roman"/>
          <w:b/>
          <w:spacing w:val="-1"/>
          <w:w w:val="95"/>
          <w:sz w:val="24"/>
          <w:szCs w:val="24"/>
        </w:rPr>
        <w:t xml:space="preserve"> </w:t>
      </w:r>
      <w:r w:rsidRPr="006F1E5D">
        <w:rPr>
          <w:rFonts w:ascii="Times New Roman" w:hAnsi="Times New Roman" w:cs="Times New Roman"/>
          <w:b/>
          <w:w w:val="95"/>
          <w:sz w:val="24"/>
          <w:szCs w:val="24"/>
        </w:rPr>
        <w:t>в</w:t>
      </w:r>
      <w:r w:rsidRPr="006F1E5D">
        <w:rPr>
          <w:rFonts w:ascii="Times New Roman" w:hAnsi="Times New Roman" w:cs="Times New Roman"/>
          <w:b/>
          <w:spacing w:val="-3"/>
          <w:w w:val="95"/>
          <w:sz w:val="24"/>
          <w:szCs w:val="24"/>
        </w:rPr>
        <w:t xml:space="preserve"> </w:t>
      </w:r>
      <w:r w:rsidRPr="006F1E5D">
        <w:rPr>
          <w:rFonts w:ascii="Times New Roman" w:hAnsi="Times New Roman" w:cs="Times New Roman"/>
          <w:b/>
          <w:bCs/>
          <w:i/>
          <w:iCs/>
          <w:w w:val="95"/>
          <w:sz w:val="24"/>
          <w:szCs w:val="24"/>
        </w:rPr>
        <w:t>8</w:t>
      </w:r>
      <w:r w:rsidRPr="006F1E5D">
        <w:rPr>
          <w:rFonts w:ascii="Times New Roman" w:hAnsi="Times New Roman" w:cs="Times New Roman"/>
          <w:b/>
          <w:bCs/>
          <w:i/>
          <w:iCs/>
          <w:spacing w:val="6"/>
          <w:w w:val="95"/>
          <w:sz w:val="24"/>
          <w:szCs w:val="24"/>
        </w:rPr>
        <w:t xml:space="preserve"> </w:t>
      </w:r>
      <w:r w:rsidRPr="006F1E5D">
        <w:rPr>
          <w:rFonts w:ascii="Times New Roman" w:hAnsi="Times New Roman" w:cs="Times New Roman"/>
          <w:b/>
          <w:spacing w:val="-1"/>
          <w:w w:val="95"/>
          <w:sz w:val="24"/>
          <w:szCs w:val="24"/>
        </w:rPr>
        <w:t>к</w:t>
      </w:r>
      <w:r w:rsidRPr="006F1E5D">
        <w:rPr>
          <w:rFonts w:ascii="Times New Roman" w:hAnsi="Times New Roman" w:cs="Times New Roman"/>
          <w:b/>
          <w:spacing w:val="-2"/>
          <w:w w:val="95"/>
          <w:sz w:val="24"/>
          <w:szCs w:val="24"/>
        </w:rPr>
        <w:t>л</w:t>
      </w:r>
      <w:r w:rsidRPr="006F1E5D">
        <w:rPr>
          <w:rFonts w:ascii="Times New Roman" w:hAnsi="Times New Roman" w:cs="Times New Roman"/>
          <w:b/>
          <w:spacing w:val="-3"/>
          <w:w w:val="95"/>
          <w:sz w:val="24"/>
          <w:szCs w:val="24"/>
        </w:rPr>
        <w:t>а</w:t>
      </w:r>
      <w:r w:rsidRPr="006F1E5D">
        <w:rPr>
          <w:rFonts w:ascii="Times New Roman" w:hAnsi="Times New Roman" w:cs="Times New Roman"/>
          <w:b/>
          <w:w w:val="95"/>
          <w:sz w:val="24"/>
          <w:szCs w:val="24"/>
        </w:rPr>
        <w:t>ссе.</w:t>
      </w:r>
    </w:p>
    <w:p w:rsidR="0004627F" w:rsidRPr="006F1E5D" w:rsidRDefault="000007D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pacing w:val="-2"/>
          <w:w w:val="90"/>
          <w:sz w:val="24"/>
          <w:szCs w:val="24"/>
        </w:rPr>
        <w:lastRenderedPageBreak/>
        <w:t xml:space="preserve"> </w:t>
      </w:r>
      <w:r w:rsidR="0004627F" w:rsidRPr="006F1E5D">
        <w:rPr>
          <w:rFonts w:ascii="Times New Roman" w:hAnsi="Times New Roman" w:cs="Times New Roman"/>
          <w:spacing w:val="-2"/>
          <w:w w:val="90"/>
          <w:sz w:val="24"/>
          <w:szCs w:val="24"/>
        </w:rPr>
        <w:t>П</w:t>
      </w:r>
      <w:r w:rsidR="0004627F" w:rsidRPr="006F1E5D">
        <w:rPr>
          <w:rFonts w:ascii="Times New Roman" w:hAnsi="Times New Roman" w:cs="Times New Roman"/>
          <w:w w:val="90"/>
          <w:sz w:val="24"/>
          <w:szCs w:val="24"/>
        </w:rPr>
        <w:t>ис</w:t>
      </w:r>
      <w:r w:rsidR="0004627F" w:rsidRPr="006F1E5D">
        <w:rPr>
          <w:rFonts w:ascii="Times New Roman" w:hAnsi="Times New Roman" w:cs="Times New Roman"/>
          <w:spacing w:val="-2"/>
          <w:w w:val="90"/>
          <w:sz w:val="24"/>
          <w:szCs w:val="24"/>
        </w:rPr>
        <w:t>ь</w:t>
      </w:r>
      <w:r w:rsidR="0004627F" w:rsidRPr="006F1E5D">
        <w:rPr>
          <w:rFonts w:ascii="Times New Roman" w:hAnsi="Times New Roman" w:cs="Times New Roman"/>
          <w:w w:val="90"/>
          <w:sz w:val="24"/>
          <w:szCs w:val="24"/>
        </w:rPr>
        <w:t>ме</w:t>
      </w:r>
      <w:r w:rsidR="0004627F" w:rsidRPr="006F1E5D">
        <w:rPr>
          <w:rFonts w:ascii="Times New Roman" w:hAnsi="Times New Roman" w:cs="Times New Roman"/>
          <w:spacing w:val="-2"/>
          <w:w w:val="90"/>
          <w:sz w:val="24"/>
          <w:szCs w:val="24"/>
        </w:rPr>
        <w:t>н</w:t>
      </w:r>
      <w:r w:rsidR="0004627F" w:rsidRPr="006F1E5D">
        <w:rPr>
          <w:rFonts w:ascii="Times New Roman" w:hAnsi="Times New Roman" w:cs="Times New Roman"/>
          <w:w w:val="90"/>
          <w:sz w:val="24"/>
          <w:szCs w:val="24"/>
        </w:rPr>
        <w:t>но</w:t>
      </w:r>
      <w:r w:rsidR="0004627F" w:rsidRPr="006F1E5D">
        <w:rPr>
          <w:rFonts w:ascii="Times New Roman" w:hAnsi="Times New Roman" w:cs="Times New Roman"/>
          <w:spacing w:val="54"/>
          <w:w w:val="90"/>
          <w:sz w:val="24"/>
          <w:szCs w:val="24"/>
        </w:rPr>
        <w:t xml:space="preserve"> </w:t>
      </w:r>
      <w:r w:rsidR="0004627F" w:rsidRPr="006F1E5D">
        <w:rPr>
          <w:rFonts w:ascii="Times New Roman" w:hAnsi="Times New Roman" w:cs="Times New Roman"/>
          <w:sz w:val="24"/>
          <w:szCs w:val="24"/>
        </w:rPr>
        <w:t>– записать самостоятельно музыкальный диктант, соответствующий требованиям настоящей программы. Уровень сложности диктанта может быть различным в группах, допускаются диктанты разного уровня сложности внутри одной группы.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w w:val="90"/>
          <w:sz w:val="24"/>
          <w:szCs w:val="24"/>
        </w:rPr>
        <w:t>Ус</w:t>
      </w:r>
      <w:r w:rsidRPr="006F1E5D">
        <w:rPr>
          <w:rFonts w:ascii="Times New Roman" w:hAnsi="Times New Roman" w:cs="Times New Roman"/>
          <w:spacing w:val="-1"/>
          <w:w w:val="90"/>
          <w:sz w:val="24"/>
          <w:szCs w:val="24"/>
        </w:rPr>
        <w:t>т</w:t>
      </w:r>
      <w:r w:rsidRPr="006F1E5D">
        <w:rPr>
          <w:rFonts w:ascii="Times New Roman" w:hAnsi="Times New Roman" w:cs="Times New Roman"/>
          <w:spacing w:val="-2"/>
          <w:w w:val="90"/>
          <w:sz w:val="24"/>
          <w:szCs w:val="24"/>
        </w:rPr>
        <w:t>н</w:t>
      </w:r>
      <w:r w:rsidRPr="006F1E5D">
        <w:rPr>
          <w:rFonts w:ascii="Times New Roman" w:hAnsi="Times New Roman" w:cs="Times New Roman"/>
          <w:spacing w:val="1"/>
          <w:w w:val="90"/>
          <w:sz w:val="24"/>
          <w:szCs w:val="24"/>
        </w:rPr>
        <w:t>о</w:t>
      </w:r>
      <w:r w:rsidRPr="006F1E5D">
        <w:rPr>
          <w:rFonts w:ascii="Times New Roman" w:hAnsi="Times New Roman" w:cs="Times New Roman"/>
          <w:w w:val="90"/>
          <w:sz w:val="24"/>
          <w:szCs w:val="24"/>
        </w:rPr>
        <w:t>:</w:t>
      </w:r>
      <w:r w:rsidRPr="006F1E5D">
        <w:rPr>
          <w:rFonts w:ascii="Times New Roman" w:hAnsi="Times New Roman" w:cs="Times New Roman"/>
          <w:spacing w:val="19"/>
          <w:w w:val="90"/>
          <w:sz w:val="24"/>
          <w:szCs w:val="24"/>
        </w:rPr>
        <w:t xml:space="preserve"> </w:t>
      </w:r>
      <w:r w:rsidRPr="006F1E5D">
        <w:rPr>
          <w:rFonts w:ascii="Times New Roman" w:hAnsi="Times New Roman" w:cs="Times New Roman"/>
          <w:sz w:val="24"/>
          <w:szCs w:val="24"/>
        </w:rPr>
        <w:t>индивидуальный опрос должен охватывать ряд обязательных тем и форм работы, но уровень трудности музыкального материала может быть также различным.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с листа мелодию соответствующей программным требованиям трудности и дирижированием.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один из голосов выученного двухголосного примера (в дуэте или с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по нотам романс или песню с собственным аккомпанементом на фортепиано.</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различные виды пройденных мажорных и минорных гамм.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или прочитать хроматическую гамму.</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вверх или вниз пройденные интервалы.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в тональности тритоны</w:t>
      </w:r>
      <w:r w:rsidRPr="006F1E5D">
        <w:rPr>
          <w:rFonts w:ascii="Times New Roman" w:hAnsi="Times New Roman" w:cs="Times New Roman"/>
          <w:sz w:val="24"/>
          <w:szCs w:val="24"/>
        </w:rPr>
        <w:tab/>
        <w:t>и хроматические интервалы с разрешением.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несколько интервалов вне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вверх или вниз пройденные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в тональности пройденные аккорды.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аккорды вне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последовательность из 8-10 интервалов или аккордов.</w:t>
      </w:r>
    </w:p>
    <w:p w:rsidR="0004627F" w:rsidRPr="006F1E5D" w:rsidRDefault="0004627F" w:rsidP="006F1E5D">
      <w:pPr>
        <w:pStyle w:val="ad"/>
        <w:widowControl w:val="0"/>
        <w:spacing w:line="360" w:lineRule="auto"/>
        <w:ind w:firstLine="709"/>
        <w:jc w:val="both"/>
        <w:rPr>
          <w:rFonts w:ascii="Times New Roman" w:hAnsi="Times New Roman" w:cs="Times New Roman"/>
          <w:w w:val="90"/>
          <w:sz w:val="24"/>
          <w:szCs w:val="24"/>
        </w:rPr>
      </w:pPr>
      <w:r w:rsidRPr="006F1E5D">
        <w:rPr>
          <w:rFonts w:ascii="Times New Roman" w:hAnsi="Times New Roman" w:cs="Times New Roman"/>
          <w:spacing w:val="-1"/>
          <w:w w:val="90"/>
          <w:sz w:val="24"/>
          <w:szCs w:val="24"/>
        </w:rPr>
        <w:t>П</w:t>
      </w:r>
      <w:r w:rsidRPr="006F1E5D">
        <w:rPr>
          <w:rFonts w:ascii="Times New Roman" w:hAnsi="Times New Roman" w:cs="Times New Roman"/>
          <w:spacing w:val="1"/>
          <w:w w:val="90"/>
          <w:sz w:val="24"/>
          <w:szCs w:val="24"/>
        </w:rPr>
        <w:t>р</w:t>
      </w:r>
      <w:r w:rsidRPr="006F1E5D">
        <w:rPr>
          <w:rFonts w:ascii="Times New Roman" w:hAnsi="Times New Roman" w:cs="Times New Roman"/>
          <w:w w:val="90"/>
          <w:sz w:val="24"/>
          <w:szCs w:val="24"/>
        </w:rPr>
        <w:t>им</w:t>
      </w:r>
      <w:r w:rsidRPr="006F1E5D">
        <w:rPr>
          <w:rFonts w:ascii="Times New Roman" w:hAnsi="Times New Roman" w:cs="Times New Roman"/>
          <w:spacing w:val="-3"/>
          <w:w w:val="90"/>
          <w:sz w:val="24"/>
          <w:szCs w:val="24"/>
        </w:rPr>
        <w:t>е</w:t>
      </w:r>
      <w:r w:rsidRPr="006F1E5D">
        <w:rPr>
          <w:rFonts w:ascii="Times New Roman" w:hAnsi="Times New Roman" w:cs="Times New Roman"/>
          <w:w w:val="90"/>
          <w:sz w:val="24"/>
          <w:szCs w:val="24"/>
        </w:rPr>
        <w:t>р</w:t>
      </w:r>
      <w:r w:rsidRPr="006F1E5D">
        <w:rPr>
          <w:rFonts w:ascii="Times New Roman" w:hAnsi="Times New Roman" w:cs="Times New Roman"/>
          <w:spacing w:val="34"/>
          <w:w w:val="90"/>
          <w:sz w:val="24"/>
          <w:szCs w:val="24"/>
        </w:rPr>
        <w:t xml:space="preserve"> </w:t>
      </w:r>
      <w:r w:rsidRPr="006F1E5D">
        <w:rPr>
          <w:rFonts w:ascii="Times New Roman" w:hAnsi="Times New Roman" w:cs="Times New Roman"/>
          <w:spacing w:val="-4"/>
          <w:w w:val="90"/>
          <w:sz w:val="24"/>
          <w:szCs w:val="24"/>
        </w:rPr>
        <w:t>у</w:t>
      </w:r>
      <w:r w:rsidRPr="006F1E5D">
        <w:rPr>
          <w:rFonts w:ascii="Times New Roman" w:hAnsi="Times New Roman" w:cs="Times New Roman"/>
          <w:w w:val="90"/>
          <w:sz w:val="24"/>
          <w:szCs w:val="24"/>
        </w:rPr>
        <w:t>с</w:t>
      </w:r>
      <w:r w:rsidRPr="006F1E5D">
        <w:rPr>
          <w:rFonts w:ascii="Times New Roman" w:hAnsi="Times New Roman" w:cs="Times New Roman"/>
          <w:spacing w:val="-1"/>
          <w:w w:val="90"/>
          <w:sz w:val="24"/>
          <w:szCs w:val="24"/>
        </w:rPr>
        <w:t>т</w:t>
      </w:r>
      <w:r w:rsidRPr="006F1E5D">
        <w:rPr>
          <w:rFonts w:ascii="Times New Roman" w:hAnsi="Times New Roman" w:cs="Times New Roman"/>
          <w:w w:val="90"/>
          <w:sz w:val="24"/>
          <w:szCs w:val="24"/>
        </w:rPr>
        <w:t>н</w:t>
      </w:r>
      <w:r w:rsidRPr="006F1E5D">
        <w:rPr>
          <w:rFonts w:ascii="Times New Roman" w:hAnsi="Times New Roman" w:cs="Times New Roman"/>
          <w:spacing w:val="1"/>
          <w:w w:val="90"/>
          <w:sz w:val="24"/>
          <w:szCs w:val="24"/>
        </w:rPr>
        <w:t>о</w:t>
      </w:r>
      <w:r w:rsidRPr="006F1E5D">
        <w:rPr>
          <w:rFonts w:ascii="Times New Roman" w:hAnsi="Times New Roman" w:cs="Times New Roman"/>
          <w:spacing w:val="-3"/>
          <w:w w:val="90"/>
          <w:sz w:val="24"/>
          <w:szCs w:val="24"/>
        </w:rPr>
        <w:t>г</w:t>
      </w:r>
      <w:r w:rsidRPr="006F1E5D">
        <w:rPr>
          <w:rFonts w:ascii="Times New Roman" w:hAnsi="Times New Roman" w:cs="Times New Roman"/>
          <w:w w:val="90"/>
          <w:sz w:val="24"/>
          <w:szCs w:val="24"/>
        </w:rPr>
        <w:t>о</w:t>
      </w:r>
      <w:r w:rsidRPr="006F1E5D">
        <w:rPr>
          <w:rFonts w:ascii="Times New Roman" w:hAnsi="Times New Roman" w:cs="Times New Roman"/>
          <w:spacing w:val="36"/>
          <w:w w:val="90"/>
          <w:sz w:val="24"/>
          <w:szCs w:val="24"/>
        </w:rPr>
        <w:t xml:space="preserve"> </w:t>
      </w:r>
      <w:r w:rsidRPr="006F1E5D">
        <w:rPr>
          <w:rFonts w:ascii="Times New Roman" w:hAnsi="Times New Roman" w:cs="Times New Roman"/>
          <w:spacing w:val="-2"/>
          <w:w w:val="90"/>
          <w:sz w:val="24"/>
          <w:szCs w:val="24"/>
        </w:rPr>
        <w:t>о</w:t>
      </w:r>
      <w:r w:rsidRPr="006F1E5D">
        <w:rPr>
          <w:rFonts w:ascii="Times New Roman" w:hAnsi="Times New Roman" w:cs="Times New Roman"/>
          <w:w w:val="90"/>
          <w:sz w:val="24"/>
          <w:szCs w:val="24"/>
        </w:rPr>
        <w:t>п</w:t>
      </w:r>
      <w:r w:rsidRPr="006F1E5D">
        <w:rPr>
          <w:rFonts w:ascii="Times New Roman" w:hAnsi="Times New Roman" w:cs="Times New Roman"/>
          <w:spacing w:val="-2"/>
          <w:w w:val="90"/>
          <w:sz w:val="24"/>
          <w:szCs w:val="24"/>
        </w:rPr>
        <w:t>р</w:t>
      </w:r>
      <w:r w:rsidRPr="006F1E5D">
        <w:rPr>
          <w:rFonts w:ascii="Times New Roman" w:hAnsi="Times New Roman" w:cs="Times New Roman"/>
          <w:spacing w:val="1"/>
          <w:w w:val="90"/>
          <w:sz w:val="24"/>
          <w:szCs w:val="24"/>
        </w:rPr>
        <w:t>о</w:t>
      </w:r>
      <w:r w:rsidRPr="006F1E5D">
        <w:rPr>
          <w:rFonts w:ascii="Times New Roman" w:hAnsi="Times New Roman" w:cs="Times New Roman"/>
          <w:w w:val="90"/>
          <w:sz w:val="24"/>
          <w:szCs w:val="24"/>
        </w:rPr>
        <w:t>с</w:t>
      </w:r>
      <w:r w:rsidRPr="006F1E5D">
        <w:rPr>
          <w:rFonts w:ascii="Times New Roman" w:hAnsi="Times New Roman" w:cs="Times New Roman"/>
          <w:spacing w:val="-4"/>
          <w:w w:val="90"/>
          <w:sz w:val="24"/>
          <w:szCs w:val="24"/>
        </w:rPr>
        <w:t>а</w:t>
      </w:r>
      <w:r w:rsidR="000007DF" w:rsidRPr="006F1E5D">
        <w:rPr>
          <w:rFonts w:ascii="Times New Roman" w:hAnsi="Times New Roman" w:cs="Times New Roman"/>
          <w:w w:val="90"/>
          <w:sz w:val="24"/>
          <w:szCs w:val="24"/>
        </w:rPr>
        <w:t>:</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с листа одноголосный пример (А. Рубец. Одноголосное сольфеджио: №66);</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w:t>
      </w:r>
      <w:r w:rsidRPr="006F1E5D">
        <w:rPr>
          <w:rFonts w:ascii="Times New Roman" w:hAnsi="Times New Roman" w:cs="Times New Roman"/>
          <w:sz w:val="24"/>
          <w:szCs w:val="24"/>
        </w:rPr>
        <w:tab/>
        <w:t>один</w:t>
      </w:r>
      <w:r w:rsidRPr="006F1E5D">
        <w:rPr>
          <w:rFonts w:ascii="Times New Roman" w:hAnsi="Times New Roman" w:cs="Times New Roman"/>
          <w:sz w:val="24"/>
          <w:szCs w:val="24"/>
        </w:rPr>
        <w:tab/>
        <w:t>из голосов</w:t>
      </w:r>
      <w:r w:rsidRPr="006F1E5D">
        <w:rPr>
          <w:rFonts w:ascii="Times New Roman" w:hAnsi="Times New Roman" w:cs="Times New Roman"/>
          <w:sz w:val="24"/>
          <w:szCs w:val="24"/>
        </w:rPr>
        <w:tab/>
        <w:t>двухголосного</w:t>
      </w:r>
      <w:r w:rsidRPr="006F1E5D">
        <w:rPr>
          <w:rFonts w:ascii="Times New Roman" w:hAnsi="Times New Roman" w:cs="Times New Roman"/>
          <w:sz w:val="24"/>
          <w:szCs w:val="24"/>
        </w:rPr>
        <w:tab/>
        <w:t>примера</w:t>
      </w:r>
      <w:r w:rsidRPr="006F1E5D">
        <w:rPr>
          <w:rFonts w:ascii="Times New Roman" w:hAnsi="Times New Roman" w:cs="Times New Roman"/>
          <w:sz w:val="24"/>
          <w:szCs w:val="24"/>
        </w:rPr>
        <w:tab/>
        <w:t>в</w:t>
      </w:r>
      <w:r w:rsidRPr="006F1E5D">
        <w:rPr>
          <w:rFonts w:ascii="Times New Roman" w:hAnsi="Times New Roman" w:cs="Times New Roman"/>
          <w:sz w:val="24"/>
          <w:szCs w:val="24"/>
        </w:rPr>
        <w:tab/>
        <w:t>дуэте</w:t>
      </w:r>
      <w:r w:rsidRPr="006F1E5D">
        <w:rPr>
          <w:rFonts w:ascii="Times New Roman" w:hAnsi="Times New Roman" w:cs="Times New Roman"/>
          <w:sz w:val="24"/>
          <w:szCs w:val="24"/>
        </w:rPr>
        <w:tab/>
        <w:t>или</w:t>
      </w:r>
      <w:r w:rsidRPr="006F1E5D">
        <w:rPr>
          <w:rFonts w:ascii="Times New Roman" w:hAnsi="Times New Roman" w:cs="Times New Roman"/>
          <w:sz w:val="24"/>
          <w:szCs w:val="24"/>
        </w:rPr>
        <w:tab/>
        <w:t>с фортепиано (Б. Калмыков, Г. Фридкин.  Двухголосие: №226),</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с собственным аккомпанементом по нотам любой из примеров по заданию педагога, например, Д. Шайхутдинова «Башкирская и татарская музыка в примерах для сольфеджирования»,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гармонический вид гаммы Ре-бемоль мажор вниз, мелодический вид гаммы соль-диез минор вверх,</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или прочитать хроматическую гамму Си мажор вверх, до-диез минор вниз,</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от звука ми вверх все большие интервалы, от звука си вниз все малые интервалы,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тритоны с разрешением в тональностях фа минор, Ми-бемоль мажор, характерные интервалы в тональностях фа-диез минор, Си-бемоль мажор,</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несколько интервалов вне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спеть от звука ре мажорный и минорный секстаккорды, разрешить их как главные в возможные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спеть в тональности си минор вводный септаккорд с разрешениями,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разрешить малый септаккорд с уменьшенной квинтой, данный от звука ми, во все возможные тональности,</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определить на слух последовательно</w:t>
      </w:r>
      <w:r w:rsidR="000007DF" w:rsidRPr="006F1E5D">
        <w:rPr>
          <w:rFonts w:ascii="Times New Roman" w:hAnsi="Times New Roman" w:cs="Times New Roman"/>
          <w:sz w:val="24"/>
          <w:szCs w:val="24"/>
        </w:rPr>
        <w:t>сть из интервалов или аккордов.</w:t>
      </w:r>
    </w:p>
    <w:p w:rsidR="0004627F" w:rsidRPr="006F1E5D" w:rsidRDefault="0004627F" w:rsidP="006F1E5D">
      <w:pPr>
        <w:pStyle w:val="ad"/>
        <w:widowControl w:val="0"/>
        <w:spacing w:line="360" w:lineRule="auto"/>
        <w:ind w:firstLine="709"/>
        <w:jc w:val="center"/>
        <w:rPr>
          <w:rFonts w:ascii="Times New Roman" w:hAnsi="Times New Roman" w:cs="Times New Roman"/>
          <w:b/>
          <w:spacing w:val="-1"/>
          <w:w w:val="95"/>
          <w:sz w:val="24"/>
          <w:szCs w:val="24"/>
        </w:rPr>
      </w:pPr>
      <w:r w:rsidRPr="006F1E5D">
        <w:rPr>
          <w:rFonts w:ascii="Times New Roman" w:hAnsi="Times New Roman" w:cs="Times New Roman"/>
          <w:b/>
          <w:spacing w:val="-1"/>
          <w:w w:val="95"/>
          <w:sz w:val="24"/>
          <w:szCs w:val="24"/>
          <w:lang w:val="en-US"/>
        </w:rPr>
        <w:t>V</w:t>
      </w:r>
      <w:r w:rsidRPr="006F1E5D">
        <w:rPr>
          <w:rFonts w:ascii="Times New Roman" w:hAnsi="Times New Roman" w:cs="Times New Roman"/>
          <w:b/>
          <w:spacing w:val="-1"/>
          <w:w w:val="95"/>
          <w:sz w:val="24"/>
          <w:szCs w:val="24"/>
        </w:rPr>
        <w:t>. М</w:t>
      </w:r>
      <w:r w:rsidRPr="006F1E5D">
        <w:rPr>
          <w:rFonts w:ascii="Times New Roman" w:hAnsi="Times New Roman" w:cs="Times New Roman"/>
          <w:b/>
          <w:w w:val="95"/>
          <w:sz w:val="24"/>
          <w:szCs w:val="24"/>
        </w:rPr>
        <w:t>ет</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2"/>
          <w:w w:val="95"/>
          <w:sz w:val="24"/>
          <w:szCs w:val="24"/>
        </w:rPr>
        <w:t>д</w:t>
      </w:r>
      <w:r w:rsidRPr="006F1E5D">
        <w:rPr>
          <w:rFonts w:ascii="Times New Roman" w:hAnsi="Times New Roman" w:cs="Times New Roman"/>
          <w:b/>
          <w:spacing w:val="-1"/>
          <w:w w:val="95"/>
          <w:sz w:val="24"/>
          <w:szCs w:val="24"/>
        </w:rPr>
        <w:t>и</w:t>
      </w:r>
      <w:r w:rsidRPr="006F1E5D">
        <w:rPr>
          <w:rFonts w:ascii="Times New Roman" w:hAnsi="Times New Roman" w:cs="Times New Roman"/>
          <w:b/>
          <w:spacing w:val="-3"/>
          <w:w w:val="95"/>
          <w:sz w:val="24"/>
          <w:szCs w:val="24"/>
        </w:rPr>
        <w:t>ч</w:t>
      </w:r>
      <w:r w:rsidRPr="006F1E5D">
        <w:rPr>
          <w:rFonts w:ascii="Times New Roman" w:hAnsi="Times New Roman" w:cs="Times New Roman"/>
          <w:b/>
          <w:w w:val="95"/>
          <w:sz w:val="24"/>
          <w:szCs w:val="24"/>
        </w:rPr>
        <w:t>ес</w:t>
      </w:r>
      <w:r w:rsidRPr="006F1E5D">
        <w:rPr>
          <w:rFonts w:ascii="Times New Roman" w:hAnsi="Times New Roman" w:cs="Times New Roman"/>
          <w:b/>
          <w:spacing w:val="-1"/>
          <w:w w:val="95"/>
          <w:sz w:val="24"/>
          <w:szCs w:val="24"/>
        </w:rPr>
        <w:t>к</w:t>
      </w:r>
      <w:r w:rsidRPr="006F1E5D">
        <w:rPr>
          <w:rFonts w:ascii="Times New Roman" w:hAnsi="Times New Roman" w:cs="Times New Roman"/>
          <w:b/>
          <w:spacing w:val="1"/>
          <w:w w:val="95"/>
          <w:sz w:val="24"/>
          <w:szCs w:val="24"/>
        </w:rPr>
        <w:t>о</w:t>
      </w:r>
      <w:r w:rsidRPr="006F1E5D">
        <w:rPr>
          <w:rFonts w:ascii="Times New Roman" w:hAnsi="Times New Roman" w:cs="Times New Roman"/>
          <w:b/>
          <w:w w:val="95"/>
          <w:sz w:val="24"/>
          <w:szCs w:val="24"/>
        </w:rPr>
        <w:t>е</w:t>
      </w:r>
      <w:r w:rsidRPr="006F1E5D">
        <w:rPr>
          <w:rFonts w:ascii="Times New Roman" w:hAnsi="Times New Roman" w:cs="Times New Roman"/>
          <w:b/>
          <w:spacing w:val="-21"/>
          <w:w w:val="95"/>
          <w:sz w:val="24"/>
          <w:szCs w:val="24"/>
        </w:rPr>
        <w:t xml:space="preserve"> </w:t>
      </w:r>
      <w:r w:rsidRPr="006F1E5D">
        <w:rPr>
          <w:rFonts w:ascii="Times New Roman" w:hAnsi="Times New Roman" w:cs="Times New Roman"/>
          <w:b/>
          <w:spacing w:val="-3"/>
          <w:w w:val="95"/>
          <w:sz w:val="24"/>
          <w:szCs w:val="24"/>
        </w:rPr>
        <w:t>о</w:t>
      </w:r>
      <w:r w:rsidRPr="006F1E5D">
        <w:rPr>
          <w:rFonts w:ascii="Times New Roman" w:hAnsi="Times New Roman" w:cs="Times New Roman"/>
          <w:b/>
          <w:spacing w:val="1"/>
          <w:w w:val="95"/>
          <w:sz w:val="24"/>
          <w:szCs w:val="24"/>
        </w:rPr>
        <w:t>б</w:t>
      </w:r>
      <w:r w:rsidRPr="006F1E5D">
        <w:rPr>
          <w:rFonts w:ascii="Times New Roman" w:hAnsi="Times New Roman" w:cs="Times New Roman"/>
          <w:b/>
          <w:w w:val="95"/>
          <w:sz w:val="24"/>
          <w:szCs w:val="24"/>
        </w:rPr>
        <w:t>е</w:t>
      </w:r>
      <w:r w:rsidRPr="006F1E5D">
        <w:rPr>
          <w:rFonts w:ascii="Times New Roman" w:hAnsi="Times New Roman" w:cs="Times New Roman"/>
          <w:b/>
          <w:spacing w:val="-4"/>
          <w:w w:val="95"/>
          <w:sz w:val="24"/>
          <w:szCs w:val="24"/>
        </w:rPr>
        <w:t>с</w:t>
      </w:r>
      <w:r w:rsidRPr="006F1E5D">
        <w:rPr>
          <w:rFonts w:ascii="Times New Roman" w:hAnsi="Times New Roman" w:cs="Times New Roman"/>
          <w:b/>
          <w:spacing w:val="-1"/>
          <w:w w:val="95"/>
          <w:sz w:val="24"/>
          <w:szCs w:val="24"/>
        </w:rPr>
        <w:t>п</w:t>
      </w:r>
      <w:r w:rsidRPr="006F1E5D">
        <w:rPr>
          <w:rFonts w:ascii="Times New Roman" w:hAnsi="Times New Roman" w:cs="Times New Roman"/>
          <w:b/>
          <w:w w:val="95"/>
          <w:sz w:val="24"/>
          <w:szCs w:val="24"/>
        </w:rPr>
        <w:t>ече</w:t>
      </w:r>
      <w:r w:rsidRPr="006F1E5D">
        <w:rPr>
          <w:rFonts w:ascii="Times New Roman" w:hAnsi="Times New Roman" w:cs="Times New Roman"/>
          <w:b/>
          <w:spacing w:val="-1"/>
          <w:w w:val="95"/>
          <w:sz w:val="24"/>
          <w:szCs w:val="24"/>
        </w:rPr>
        <w:t>ни</w:t>
      </w:r>
      <w:r w:rsidRPr="006F1E5D">
        <w:rPr>
          <w:rFonts w:ascii="Times New Roman" w:hAnsi="Times New Roman" w:cs="Times New Roman"/>
          <w:b/>
          <w:w w:val="95"/>
          <w:sz w:val="24"/>
          <w:szCs w:val="24"/>
        </w:rPr>
        <w:t>е</w:t>
      </w:r>
      <w:r w:rsidRPr="006F1E5D">
        <w:rPr>
          <w:rFonts w:ascii="Times New Roman" w:hAnsi="Times New Roman" w:cs="Times New Roman"/>
          <w:b/>
          <w:spacing w:val="-18"/>
          <w:w w:val="95"/>
          <w:sz w:val="24"/>
          <w:szCs w:val="24"/>
        </w:rPr>
        <w:t xml:space="preserve"> </w:t>
      </w:r>
      <w:r w:rsidRPr="006F1E5D">
        <w:rPr>
          <w:rFonts w:ascii="Times New Roman" w:hAnsi="Times New Roman" w:cs="Times New Roman"/>
          <w:b/>
          <w:w w:val="95"/>
          <w:sz w:val="24"/>
          <w:szCs w:val="24"/>
        </w:rPr>
        <w:t>уч</w:t>
      </w:r>
      <w:r w:rsidRPr="006F1E5D">
        <w:rPr>
          <w:rFonts w:ascii="Times New Roman" w:hAnsi="Times New Roman" w:cs="Times New Roman"/>
          <w:b/>
          <w:spacing w:val="-4"/>
          <w:w w:val="95"/>
          <w:sz w:val="24"/>
          <w:szCs w:val="24"/>
        </w:rPr>
        <w:t>е</w:t>
      </w:r>
      <w:r w:rsidRPr="006F1E5D">
        <w:rPr>
          <w:rFonts w:ascii="Times New Roman" w:hAnsi="Times New Roman" w:cs="Times New Roman"/>
          <w:b/>
          <w:spacing w:val="1"/>
          <w:w w:val="95"/>
          <w:sz w:val="24"/>
          <w:szCs w:val="24"/>
        </w:rPr>
        <w:t>б</w:t>
      </w:r>
      <w:r w:rsidRPr="006F1E5D">
        <w:rPr>
          <w:rFonts w:ascii="Times New Roman" w:hAnsi="Times New Roman" w:cs="Times New Roman"/>
          <w:b/>
          <w:spacing w:val="-1"/>
          <w:w w:val="95"/>
          <w:sz w:val="24"/>
          <w:szCs w:val="24"/>
        </w:rPr>
        <w:t>н</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3"/>
          <w:w w:val="95"/>
          <w:sz w:val="24"/>
          <w:szCs w:val="24"/>
        </w:rPr>
        <w:t>г</w:t>
      </w:r>
      <w:r w:rsidRPr="006F1E5D">
        <w:rPr>
          <w:rFonts w:ascii="Times New Roman" w:hAnsi="Times New Roman" w:cs="Times New Roman"/>
          <w:b/>
          <w:w w:val="95"/>
          <w:sz w:val="24"/>
          <w:szCs w:val="24"/>
        </w:rPr>
        <w:t>о</w:t>
      </w:r>
      <w:r w:rsidRPr="006F1E5D">
        <w:rPr>
          <w:rFonts w:ascii="Times New Roman" w:hAnsi="Times New Roman" w:cs="Times New Roman"/>
          <w:b/>
          <w:spacing w:val="-17"/>
          <w:w w:val="95"/>
          <w:sz w:val="24"/>
          <w:szCs w:val="24"/>
        </w:rPr>
        <w:t xml:space="preserve"> </w:t>
      </w:r>
      <w:r w:rsidRPr="006F1E5D">
        <w:rPr>
          <w:rFonts w:ascii="Times New Roman" w:hAnsi="Times New Roman" w:cs="Times New Roman"/>
          <w:b/>
          <w:spacing w:val="-1"/>
          <w:w w:val="95"/>
          <w:sz w:val="24"/>
          <w:szCs w:val="24"/>
        </w:rPr>
        <w:t>пр</w:t>
      </w:r>
      <w:r w:rsidRPr="006F1E5D">
        <w:rPr>
          <w:rFonts w:ascii="Times New Roman" w:hAnsi="Times New Roman" w:cs="Times New Roman"/>
          <w:b/>
          <w:spacing w:val="1"/>
          <w:w w:val="95"/>
          <w:sz w:val="24"/>
          <w:szCs w:val="24"/>
        </w:rPr>
        <w:t>о</w:t>
      </w:r>
      <w:r w:rsidRPr="006F1E5D">
        <w:rPr>
          <w:rFonts w:ascii="Times New Roman" w:hAnsi="Times New Roman" w:cs="Times New Roman"/>
          <w:b/>
          <w:spacing w:val="-1"/>
          <w:w w:val="95"/>
          <w:sz w:val="24"/>
          <w:szCs w:val="24"/>
        </w:rPr>
        <w:t>ц</w:t>
      </w:r>
      <w:r w:rsidRPr="006F1E5D">
        <w:rPr>
          <w:rFonts w:ascii="Times New Roman" w:hAnsi="Times New Roman" w:cs="Times New Roman"/>
          <w:b/>
          <w:w w:val="95"/>
          <w:sz w:val="24"/>
          <w:szCs w:val="24"/>
        </w:rPr>
        <w:t>ес</w:t>
      </w:r>
      <w:r w:rsidRPr="006F1E5D">
        <w:rPr>
          <w:rFonts w:ascii="Times New Roman" w:hAnsi="Times New Roman" w:cs="Times New Roman"/>
          <w:b/>
          <w:spacing w:val="-4"/>
          <w:w w:val="95"/>
          <w:sz w:val="24"/>
          <w:szCs w:val="24"/>
        </w:rPr>
        <w:t>с</w:t>
      </w:r>
      <w:r w:rsidRPr="006F1E5D">
        <w:rPr>
          <w:rFonts w:ascii="Times New Roman" w:hAnsi="Times New Roman" w:cs="Times New Roman"/>
          <w:b/>
          <w:w w:val="95"/>
          <w:sz w:val="24"/>
          <w:szCs w:val="24"/>
        </w:rPr>
        <w:t>а</w:t>
      </w:r>
    </w:p>
    <w:p w:rsidR="0004627F" w:rsidRPr="006F1E5D" w:rsidRDefault="0004627F" w:rsidP="006F1E5D">
      <w:pPr>
        <w:pStyle w:val="ad"/>
        <w:widowControl w:val="0"/>
        <w:spacing w:line="360" w:lineRule="auto"/>
        <w:ind w:firstLine="709"/>
        <w:jc w:val="both"/>
        <w:rPr>
          <w:rFonts w:ascii="Times New Roman" w:hAnsi="Times New Roman" w:cs="Times New Roman"/>
          <w:b/>
          <w:sz w:val="24"/>
          <w:szCs w:val="24"/>
        </w:rPr>
      </w:pPr>
      <w:r w:rsidRPr="006F1E5D">
        <w:rPr>
          <w:rFonts w:ascii="Times New Roman" w:hAnsi="Times New Roman" w:cs="Times New Roman"/>
          <w:b/>
          <w:sz w:val="24"/>
          <w:szCs w:val="24"/>
        </w:rPr>
        <w:t>Рекомендации по организации самостоятельной работы учащихся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 Самостоятельная работа учащихся по сольфеджио основана на выполнении домашнего задания. Время, предусмотренное на выполнение домашнего задания, рассчитывается исходя из затрат времени на отдельные виды заданий (сольфеджирование, интонационные упражнения, теоретические задания, творческие задания и др.) и составляет от 1 часа в неделю. Целесообразно равномерно распределять время на выполнение домашнего задания в течение недели (от урока до урока), затрачивая на это 10-20 минут в день. Домашнюю подготовку рекомендуется начинать с заданий, в которых прорабатывается новый теоретический материал и с упражнений на развитие музыкальной памяти (выучивание примеров наизусть, транспонирование), чтобы иметь возможность несколько раз вернуться к этим заданиям на протяжении недели между занятиями в классе. Должное время необходимо уделить интонационным упражнениям и сольфеджированию. Ученик должен иметь возможность проверить чистоту своей интонации и научиться это делать самостоятельно на фортепиано (или на своем инструменте).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Самостоятельные занятия по сольфеджио являются необходимым условием для успешного овладения теоретическими знаниями, формирования умений и навыков. Самостоятельная работа опирается на домашнее задание, которое должно содержать новый изучаемый в данный момент материал и закрепление пройденного, а также включать разные формы работы:</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выполнение теоретического (возможно письменного) задания,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сольфеджирование мелодий по нотам,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разучивание мелодий наизусть,</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транспонирование,</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интонационные   упражнения (пение   гамм, оборотов, интервалов, аккордов),</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исполнение двухголосных примеров с собственным аккомпанементом,</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игру на фортепиано интервалов, аккордов, последовательностей,</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ритмические упражнения,</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творческие</w:t>
      </w:r>
      <w:r w:rsidRPr="006F1E5D">
        <w:rPr>
          <w:rFonts w:ascii="Times New Roman" w:hAnsi="Times New Roman" w:cs="Times New Roman"/>
          <w:sz w:val="24"/>
          <w:szCs w:val="24"/>
        </w:rPr>
        <w:tab/>
        <w:t>задания (подбор</w:t>
      </w:r>
      <w:r w:rsidRPr="006F1E5D">
        <w:rPr>
          <w:rFonts w:ascii="Times New Roman" w:hAnsi="Times New Roman" w:cs="Times New Roman"/>
          <w:sz w:val="24"/>
          <w:szCs w:val="24"/>
        </w:rPr>
        <w:tab/>
        <w:t xml:space="preserve">баса, </w:t>
      </w:r>
      <w:r w:rsidRPr="006F1E5D">
        <w:rPr>
          <w:rFonts w:ascii="Times New Roman" w:hAnsi="Times New Roman" w:cs="Times New Roman"/>
          <w:sz w:val="24"/>
          <w:szCs w:val="24"/>
        </w:rPr>
        <w:tab/>
        <w:t xml:space="preserve">аккомпанемента, </w:t>
      </w:r>
      <w:r w:rsidRPr="006F1E5D">
        <w:rPr>
          <w:rFonts w:ascii="Times New Roman" w:hAnsi="Times New Roman" w:cs="Times New Roman"/>
          <w:sz w:val="24"/>
          <w:szCs w:val="24"/>
        </w:rPr>
        <w:tab/>
        <w:t>сочинение мелодии, ритмического рисунка).</w:t>
      </w:r>
    </w:p>
    <w:p w:rsidR="00785B1B"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Объем задания должен быть посильным для ученика. Необходимо разъяснить учащимся, что домашние занятия должны быть регулярными от урока к уроку, ежедневными или через день, по 10-20 минут. Задания должны выполняться в полном объеме. Начинать подготовку к следующему уроку лучше с той части задания, которая предусматривает проработку новых теоретических сведений, с упражнений на развитие музыкальной памяти (заучивание наизусть, транспонирование), или с тех форм работы, которые вызывают у ученика наибольшие трудности, чтобы иметь возможность в течение недели проработать данное задание несколько раз. На уроках нужно показывать ученикам, как работать над каждым видом домашнего задания (как разучить одноголосный, двухголосный пример, как прорабатывать интервальные, аккордовые последовательности, интонационные упражнения). Ученикам надо объяснить, как можно самостоятельно работать над развитием музыкального слуха и памяти, подбирая по слуху различные музыкальные примеры, записывая мелодии по памяти, сочиняя и з</w:t>
      </w:r>
      <w:r w:rsidR="000007DF" w:rsidRPr="006F1E5D">
        <w:rPr>
          <w:rFonts w:ascii="Times New Roman" w:hAnsi="Times New Roman" w:cs="Times New Roman"/>
          <w:sz w:val="24"/>
          <w:szCs w:val="24"/>
        </w:rPr>
        <w:t>аписывая музыкальные построения</w:t>
      </w: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7C446E" w:rsidRDefault="007C446E" w:rsidP="006F1E5D">
      <w:pPr>
        <w:pStyle w:val="ad"/>
        <w:widowControl w:val="0"/>
        <w:spacing w:line="360" w:lineRule="auto"/>
        <w:ind w:firstLine="709"/>
        <w:jc w:val="both"/>
        <w:rPr>
          <w:rFonts w:ascii="Times New Roman" w:hAnsi="Times New Roman" w:cs="Times New Roman"/>
          <w:sz w:val="24"/>
          <w:szCs w:val="24"/>
        </w:rPr>
      </w:pPr>
    </w:p>
    <w:p w:rsidR="0004627F" w:rsidRPr="006F1E5D" w:rsidRDefault="0004627F" w:rsidP="007C446E">
      <w:pPr>
        <w:pStyle w:val="ad"/>
        <w:widowControl w:val="0"/>
        <w:spacing w:line="360" w:lineRule="auto"/>
        <w:jc w:val="center"/>
        <w:rPr>
          <w:rFonts w:ascii="Times New Roman" w:hAnsi="Times New Roman" w:cs="Times New Roman"/>
          <w:b/>
          <w:sz w:val="24"/>
          <w:szCs w:val="24"/>
        </w:rPr>
      </w:pPr>
      <w:r w:rsidRPr="006F1E5D">
        <w:rPr>
          <w:rFonts w:ascii="Times New Roman" w:hAnsi="Times New Roman" w:cs="Times New Roman"/>
          <w:b/>
          <w:spacing w:val="-2"/>
          <w:w w:val="95"/>
          <w:sz w:val="24"/>
          <w:szCs w:val="24"/>
          <w:lang w:val="en-US"/>
        </w:rPr>
        <w:t>VI</w:t>
      </w:r>
      <w:r w:rsidRPr="006F1E5D">
        <w:rPr>
          <w:rFonts w:ascii="Times New Roman" w:hAnsi="Times New Roman" w:cs="Times New Roman"/>
          <w:b/>
          <w:spacing w:val="-2"/>
          <w:w w:val="95"/>
          <w:sz w:val="24"/>
          <w:szCs w:val="24"/>
        </w:rPr>
        <w:t xml:space="preserve"> С</w:t>
      </w:r>
      <w:r w:rsidRPr="006F1E5D">
        <w:rPr>
          <w:rFonts w:ascii="Times New Roman" w:hAnsi="Times New Roman" w:cs="Times New Roman"/>
          <w:b/>
          <w:spacing w:val="-1"/>
          <w:w w:val="95"/>
          <w:sz w:val="24"/>
          <w:szCs w:val="24"/>
        </w:rPr>
        <w:t>пи</w:t>
      </w:r>
      <w:r w:rsidRPr="006F1E5D">
        <w:rPr>
          <w:rFonts w:ascii="Times New Roman" w:hAnsi="Times New Roman" w:cs="Times New Roman"/>
          <w:b/>
          <w:w w:val="95"/>
          <w:sz w:val="24"/>
          <w:szCs w:val="24"/>
        </w:rPr>
        <w:t>с</w:t>
      </w:r>
      <w:r w:rsidRPr="006F1E5D">
        <w:rPr>
          <w:rFonts w:ascii="Times New Roman" w:hAnsi="Times New Roman" w:cs="Times New Roman"/>
          <w:b/>
          <w:spacing w:val="1"/>
          <w:w w:val="95"/>
          <w:sz w:val="24"/>
          <w:szCs w:val="24"/>
        </w:rPr>
        <w:t>о</w:t>
      </w:r>
      <w:r w:rsidRPr="006F1E5D">
        <w:rPr>
          <w:rFonts w:ascii="Times New Roman" w:hAnsi="Times New Roman" w:cs="Times New Roman"/>
          <w:b/>
          <w:w w:val="95"/>
          <w:sz w:val="24"/>
          <w:szCs w:val="24"/>
        </w:rPr>
        <w:t>к рекомендуемой учебно-методической литературы</w:t>
      </w:r>
    </w:p>
    <w:p w:rsidR="0004627F" w:rsidRPr="006F1E5D" w:rsidRDefault="0004627F" w:rsidP="007C446E">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1. Андреева, М., Конорова, Е. Первые шаги в </w:t>
      </w:r>
      <w:r w:rsidR="00E51805" w:rsidRPr="006F1E5D">
        <w:rPr>
          <w:rFonts w:ascii="Times New Roman" w:hAnsi="Times New Roman" w:cs="Times New Roman"/>
          <w:sz w:val="24"/>
          <w:szCs w:val="24"/>
        </w:rPr>
        <w:t>музыке: Методическое</w:t>
      </w:r>
      <w:r w:rsidRPr="006F1E5D">
        <w:rPr>
          <w:rFonts w:ascii="Times New Roman" w:hAnsi="Times New Roman" w:cs="Times New Roman"/>
          <w:sz w:val="24"/>
          <w:szCs w:val="24"/>
        </w:rPr>
        <w:t xml:space="preserve"> пособие / М. </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2.  Андреева, Е. Конорова. – М.: Советский композитор, 1991.</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3. Готсдинер, А. Л. Музыкальная психология / А.Л. Готсдинер. – М.: Музыка, 1993.</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4. Давыдова, Е.В. Методика преподавания музыкального диктанта / Е.В. Давыдова. М.: Музыка, 1962.</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lastRenderedPageBreak/>
        <w:t>5. Давыдова, В. Методика преподавания сольфеджио / В. Давыдова. – М.: 1989.</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 xml:space="preserve">6. Калугина, М., Халабузарь, П. Воспитание творческих навыков на уроках сольфеджио: </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7. Методическое пособие для ДМШ / М. Калугина, П. Халабузарь. – М.: Советский композитор, 1987.</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8. Середа, В. П. Музыкальная грамота. Сольфеджио: 6 класс. Повышенный уровень: методические рекомендации для педагогов. Образцы выполнения заданий. Предисловие автора / В.П. Середа. – М.: Классика-XXI, 2003.</w:t>
      </w:r>
    </w:p>
    <w:p w:rsidR="0004627F" w:rsidRPr="006F1E5D" w:rsidRDefault="0004627F" w:rsidP="006F1E5D">
      <w:pPr>
        <w:pStyle w:val="ad"/>
        <w:widowControl w:val="0"/>
        <w:spacing w:line="360" w:lineRule="auto"/>
        <w:ind w:firstLine="709"/>
        <w:jc w:val="both"/>
        <w:rPr>
          <w:rFonts w:ascii="Times New Roman" w:hAnsi="Times New Roman" w:cs="Times New Roman"/>
          <w:sz w:val="24"/>
          <w:szCs w:val="24"/>
        </w:rPr>
      </w:pPr>
      <w:r w:rsidRPr="006F1E5D">
        <w:rPr>
          <w:rFonts w:ascii="Times New Roman" w:hAnsi="Times New Roman" w:cs="Times New Roman"/>
          <w:sz w:val="24"/>
          <w:szCs w:val="24"/>
        </w:rPr>
        <w:t>8. Синяева, Л.С. Наглядные пособия на уроках сольфеджио / Л.С. Синяева. – М.: Классика – XXI, 2002.</w:t>
      </w:r>
    </w:p>
    <w:sectPr w:rsidR="0004627F" w:rsidRPr="006F1E5D" w:rsidSect="005D30B3">
      <w:headerReference w:type="default" r:id="rId8"/>
      <w:footerReference w:type="default" r:id="rId9"/>
      <w:pgSz w:w="11900" w:h="16840"/>
      <w:pgMar w:top="1134" w:right="851" w:bottom="1134" w:left="1701" w:header="748"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908" w:rsidRDefault="00196908" w:rsidP="0027261B">
      <w:pPr>
        <w:spacing w:after="0" w:line="240" w:lineRule="auto"/>
      </w:pPr>
      <w:r>
        <w:separator/>
      </w:r>
    </w:p>
  </w:endnote>
  <w:endnote w:type="continuationSeparator" w:id="0">
    <w:p w:rsidR="00196908" w:rsidRDefault="00196908" w:rsidP="00272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6099710"/>
      <w:docPartObj>
        <w:docPartGallery w:val="Page Numbers (Bottom of Page)"/>
        <w:docPartUnique/>
      </w:docPartObj>
    </w:sdtPr>
    <w:sdtEndPr/>
    <w:sdtContent>
      <w:p w:rsidR="005D30B3" w:rsidRDefault="005D30B3">
        <w:pPr>
          <w:pStyle w:val="a8"/>
          <w:jc w:val="center"/>
        </w:pPr>
        <w:r>
          <w:fldChar w:fldCharType="begin"/>
        </w:r>
        <w:r>
          <w:instrText>PAGE   \* MERGEFORMAT</w:instrText>
        </w:r>
        <w:r>
          <w:fldChar w:fldCharType="separate"/>
        </w:r>
        <w:r w:rsidR="00072053">
          <w:rPr>
            <w:noProof/>
          </w:rPr>
          <w:t>4</w:t>
        </w:r>
        <w:r>
          <w:fldChar w:fldCharType="end"/>
        </w:r>
      </w:p>
    </w:sdtContent>
  </w:sdt>
  <w:p w:rsidR="005D30B3" w:rsidRDefault="005D30B3">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908" w:rsidRDefault="00196908" w:rsidP="0027261B">
      <w:pPr>
        <w:spacing w:after="0" w:line="240" w:lineRule="auto"/>
      </w:pPr>
      <w:r>
        <w:separator/>
      </w:r>
    </w:p>
  </w:footnote>
  <w:footnote w:type="continuationSeparator" w:id="0">
    <w:p w:rsidR="00196908" w:rsidRDefault="00196908" w:rsidP="002726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A87" w:rsidRDefault="00196908">
    <w:pPr>
      <w:kinsoku w:val="0"/>
      <w:overflowPunct w:val="0"/>
      <w:spacing w:line="200" w:lineRule="exact"/>
      <w:rPr>
        <w:sz w:val="20"/>
        <w:szCs w:val="20"/>
      </w:rPr>
    </w:pPr>
    <w:r>
      <w:rPr>
        <w:noProof/>
      </w:rPr>
      <w:pict>
        <v:shapetype id="_x0000_t202" coordsize="21600,21600" o:spt="202" path="m,l,21600r21600,l21600,xe">
          <v:stroke joinstyle="miter"/>
          <v:path gradientshapeok="t" o:connecttype="rect"/>
        </v:shapetype>
        <v:shape id="Text Box 4" o:spid="_x0000_s2050" type="#_x0000_t202" style="position:absolute;margin-left:539.55pt;margin-top:36.45pt;width:15.25pt;height:13.0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VDrrwIAAK8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" o:allowincell="f" filled="f" stroked="f">
          <v:textbox inset="0,0,0,0">
            <w:txbxContent>
              <w:p w:rsidR="00833A87" w:rsidRDefault="00833A87">
                <w:pPr>
                  <w:kinsoku w:val="0"/>
                  <w:overflowPunct w:val="0"/>
                  <w:spacing w:line="232" w:lineRule="exact"/>
                  <w:ind w:left="40"/>
                  <w:rPr>
                    <w:rFonts w:ascii="Arial" w:hAnsi="Arial" w:cs="Arial"/>
                  </w:rPr>
                </w:pPr>
              </w:p>
            </w:txbxContent>
          </v:textbox>
          <w10:wrap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FBACB0D2"/>
    <w:lvl w:ilvl="0">
      <w:start w:val="1"/>
      <w:numFmt w:val="upperRoman"/>
      <w:lvlText w:val="%1."/>
      <w:lvlJc w:val="left"/>
      <w:pPr>
        <w:ind w:hanging="737"/>
      </w:pPr>
      <w:rPr>
        <w:rFonts w:ascii="Times New Roman" w:hAnsi="Times New Roman" w:cs="Times New Roman"/>
        <w:b/>
        <w:bCs/>
        <w:spacing w:val="1"/>
        <w:sz w:val="28"/>
        <w:szCs w:val="28"/>
      </w:rPr>
    </w:lvl>
    <w:lvl w:ilvl="1">
      <w:numFmt w:val="bullet"/>
      <w:lvlText w:val="-"/>
      <w:lvlJc w:val="left"/>
      <w:pPr>
        <w:ind w:hanging="140"/>
      </w:pPr>
      <w:rPr>
        <w:rFonts w:ascii="Times New Roman" w:hAnsi="Times New Roman" w:cs="Times New Roman"/>
        <w:b w:val="0"/>
        <w:bCs w:val="0"/>
        <w:i/>
        <w:iCs/>
        <w:w w:val="99"/>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5"/>
    <w:multiLevelType w:val="multilevel"/>
    <w:tmpl w:val="A04AD598"/>
    <w:lvl w:ilvl="0">
      <w:start w:val="1"/>
      <w:numFmt w:val="decimal"/>
      <w:lvlText w:val="%1."/>
      <w:lvlJc w:val="left"/>
      <w:pPr>
        <w:ind w:hanging="538"/>
      </w:pPr>
      <w:rPr>
        <w:rFonts w:ascii="Times New Roman" w:hAnsi="Times New Roman" w:cs="Times New Roman"/>
        <w:b w:val="0"/>
        <w:bCs/>
        <w:i w:val="0"/>
        <w:iCs/>
        <w:spacing w:val="1"/>
        <w:sz w:val="28"/>
        <w:szCs w:val="28"/>
      </w:rPr>
    </w:lvl>
    <w:lvl w:ilvl="1">
      <w:start w:val="2"/>
      <w:numFmt w:val="decimal"/>
      <w:lvlText w:val="%2"/>
      <w:lvlJc w:val="left"/>
      <w:pPr>
        <w:ind w:hanging="212"/>
      </w:pPr>
      <w:rPr>
        <w:rFonts w:ascii="Times New Roman" w:hAnsi="Times New Roman" w:cs="Times New Roman"/>
        <w:b/>
        <w:bCs/>
        <w:sz w:val="24"/>
        <w:szCs w:val="24"/>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15A093D"/>
    <w:multiLevelType w:val="hybridMultilevel"/>
    <w:tmpl w:val="1ABAA4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1010D2"/>
    <w:multiLevelType w:val="hybridMultilevel"/>
    <w:tmpl w:val="72BAC06A"/>
    <w:lvl w:ilvl="0" w:tplc="C40EC3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35553F3"/>
    <w:multiLevelType w:val="hybridMultilevel"/>
    <w:tmpl w:val="B412C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9FC13B8"/>
    <w:multiLevelType w:val="hybridMultilevel"/>
    <w:tmpl w:val="14D69B24"/>
    <w:lvl w:ilvl="0" w:tplc="E37EE7B0">
      <w:start w:val="1"/>
      <w:numFmt w:val="upperRoman"/>
      <w:lvlText w:val="%1."/>
      <w:lvlJc w:val="left"/>
      <w:pPr>
        <w:ind w:left="1080" w:hanging="720"/>
      </w:pPr>
      <w:rPr>
        <w:b w:val="0"/>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8338A2"/>
    <w:multiLevelType w:val="hybridMultilevel"/>
    <w:tmpl w:val="2334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4C58B5"/>
    <w:multiLevelType w:val="hybridMultilevel"/>
    <w:tmpl w:val="AA90F1A0"/>
    <w:lvl w:ilvl="0" w:tplc="09288406">
      <w:start w:val="1"/>
      <w:numFmt w:val="decimal"/>
      <w:lvlText w:val="%1."/>
      <w:lvlJc w:val="left"/>
      <w:pPr>
        <w:ind w:left="1197" w:hanging="360"/>
      </w:pPr>
      <w:rPr>
        <w:rFonts w:hint="default"/>
        <w:w w:val="90"/>
        <w:sz w:val="28"/>
        <w:szCs w:val="28"/>
      </w:rPr>
    </w:lvl>
    <w:lvl w:ilvl="1" w:tplc="04190019">
      <w:start w:val="1"/>
      <w:numFmt w:val="lowerLetter"/>
      <w:lvlText w:val="%2."/>
      <w:lvlJc w:val="left"/>
      <w:pPr>
        <w:ind w:left="1917" w:hanging="360"/>
      </w:pPr>
    </w:lvl>
    <w:lvl w:ilvl="2" w:tplc="0419001B" w:tentative="1">
      <w:start w:val="1"/>
      <w:numFmt w:val="lowerRoman"/>
      <w:lvlText w:val="%3."/>
      <w:lvlJc w:val="right"/>
      <w:pPr>
        <w:ind w:left="2637" w:hanging="180"/>
      </w:pPr>
    </w:lvl>
    <w:lvl w:ilvl="3" w:tplc="0419000F" w:tentative="1">
      <w:start w:val="1"/>
      <w:numFmt w:val="decimal"/>
      <w:lvlText w:val="%4."/>
      <w:lvlJc w:val="left"/>
      <w:pPr>
        <w:ind w:left="3357" w:hanging="360"/>
      </w:pPr>
    </w:lvl>
    <w:lvl w:ilvl="4" w:tplc="04190019" w:tentative="1">
      <w:start w:val="1"/>
      <w:numFmt w:val="lowerLetter"/>
      <w:lvlText w:val="%5."/>
      <w:lvlJc w:val="left"/>
      <w:pPr>
        <w:ind w:left="4077" w:hanging="360"/>
      </w:pPr>
    </w:lvl>
    <w:lvl w:ilvl="5" w:tplc="0419001B" w:tentative="1">
      <w:start w:val="1"/>
      <w:numFmt w:val="lowerRoman"/>
      <w:lvlText w:val="%6."/>
      <w:lvlJc w:val="right"/>
      <w:pPr>
        <w:ind w:left="4797" w:hanging="180"/>
      </w:pPr>
    </w:lvl>
    <w:lvl w:ilvl="6" w:tplc="0419000F" w:tentative="1">
      <w:start w:val="1"/>
      <w:numFmt w:val="decimal"/>
      <w:lvlText w:val="%7."/>
      <w:lvlJc w:val="left"/>
      <w:pPr>
        <w:ind w:left="5517" w:hanging="360"/>
      </w:pPr>
    </w:lvl>
    <w:lvl w:ilvl="7" w:tplc="04190019" w:tentative="1">
      <w:start w:val="1"/>
      <w:numFmt w:val="lowerLetter"/>
      <w:lvlText w:val="%8."/>
      <w:lvlJc w:val="left"/>
      <w:pPr>
        <w:ind w:left="6237" w:hanging="360"/>
      </w:pPr>
    </w:lvl>
    <w:lvl w:ilvl="8" w:tplc="0419001B" w:tentative="1">
      <w:start w:val="1"/>
      <w:numFmt w:val="lowerRoman"/>
      <w:lvlText w:val="%9."/>
      <w:lvlJc w:val="right"/>
      <w:pPr>
        <w:ind w:left="6957" w:hanging="180"/>
      </w:pPr>
    </w:lvl>
  </w:abstractNum>
  <w:abstractNum w:abstractNumId="8" w15:restartNumberingAfterBreak="0">
    <w:nsid w:val="1BD44DFB"/>
    <w:multiLevelType w:val="hybridMultilevel"/>
    <w:tmpl w:val="780CC920"/>
    <w:lvl w:ilvl="0" w:tplc="8BB8B11E">
      <w:start w:val="1"/>
      <w:numFmt w:val="decimal"/>
      <w:lvlText w:val="%1."/>
      <w:lvlJc w:val="left"/>
      <w:pPr>
        <w:ind w:left="1604" w:hanging="360"/>
      </w:pPr>
      <w:rPr>
        <w:rFonts w:hint="default"/>
      </w:rPr>
    </w:lvl>
    <w:lvl w:ilvl="1" w:tplc="04190019" w:tentative="1">
      <w:start w:val="1"/>
      <w:numFmt w:val="lowerLetter"/>
      <w:lvlText w:val="%2."/>
      <w:lvlJc w:val="left"/>
      <w:pPr>
        <w:ind w:left="2324" w:hanging="360"/>
      </w:pPr>
    </w:lvl>
    <w:lvl w:ilvl="2" w:tplc="0419001B" w:tentative="1">
      <w:start w:val="1"/>
      <w:numFmt w:val="lowerRoman"/>
      <w:lvlText w:val="%3."/>
      <w:lvlJc w:val="right"/>
      <w:pPr>
        <w:ind w:left="3044" w:hanging="180"/>
      </w:pPr>
    </w:lvl>
    <w:lvl w:ilvl="3" w:tplc="0419000F" w:tentative="1">
      <w:start w:val="1"/>
      <w:numFmt w:val="decimal"/>
      <w:lvlText w:val="%4."/>
      <w:lvlJc w:val="left"/>
      <w:pPr>
        <w:ind w:left="3764" w:hanging="360"/>
      </w:pPr>
    </w:lvl>
    <w:lvl w:ilvl="4" w:tplc="04190019" w:tentative="1">
      <w:start w:val="1"/>
      <w:numFmt w:val="lowerLetter"/>
      <w:lvlText w:val="%5."/>
      <w:lvlJc w:val="left"/>
      <w:pPr>
        <w:ind w:left="4484" w:hanging="360"/>
      </w:pPr>
    </w:lvl>
    <w:lvl w:ilvl="5" w:tplc="0419001B" w:tentative="1">
      <w:start w:val="1"/>
      <w:numFmt w:val="lowerRoman"/>
      <w:lvlText w:val="%6."/>
      <w:lvlJc w:val="right"/>
      <w:pPr>
        <w:ind w:left="5204" w:hanging="180"/>
      </w:pPr>
    </w:lvl>
    <w:lvl w:ilvl="6" w:tplc="0419000F" w:tentative="1">
      <w:start w:val="1"/>
      <w:numFmt w:val="decimal"/>
      <w:lvlText w:val="%7."/>
      <w:lvlJc w:val="left"/>
      <w:pPr>
        <w:ind w:left="5924" w:hanging="360"/>
      </w:pPr>
    </w:lvl>
    <w:lvl w:ilvl="7" w:tplc="04190019" w:tentative="1">
      <w:start w:val="1"/>
      <w:numFmt w:val="lowerLetter"/>
      <w:lvlText w:val="%8."/>
      <w:lvlJc w:val="left"/>
      <w:pPr>
        <w:ind w:left="6644" w:hanging="360"/>
      </w:pPr>
    </w:lvl>
    <w:lvl w:ilvl="8" w:tplc="0419001B" w:tentative="1">
      <w:start w:val="1"/>
      <w:numFmt w:val="lowerRoman"/>
      <w:lvlText w:val="%9."/>
      <w:lvlJc w:val="right"/>
      <w:pPr>
        <w:ind w:left="7364" w:hanging="180"/>
      </w:pPr>
    </w:lvl>
  </w:abstractNum>
  <w:abstractNum w:abstractNumId="9" w15:restartNumberingAfterBreak="0">
    <w:nsid w:val="1BDD2EE6"/>
    <w:multiLevelType w:val="hybridMultilevel"/>
    <w:tmpl w:val="D7B83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C366FB0"/>
    <w:multiLevelType w:val="hybridMultilevel"/>
    <w:tmpl w:val="2A6A9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FF6467"/>
    <w:multiLevelType w:val="hybridMultilevel"/>
    <w:tmpl w:val="0A664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08D7BEB"/>
    <w:multiLevelType w:val="hybridMultilevel"/>
    <w:tmpl w:val="DB7823C0"/>
    <w:lvl w:ilvl="0" w:tplc="075219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1F73703"/>
    <w:multiLevelType w:val="hybridMultilevel"/>
    <w:tmpl w:val="3C00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A75AE4"/>
    <w:multiLevelType w:val="hybridMultilevel"/>
    <w:tmpl w:val="53BE1F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EF3B93"/>
    <w:multiLevelType w:val="hybridMultilevel"/>
    <w:tmpl w:val="4808C4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7E17A54"/>
    <w:multiLevelType w:val="hybridMultilevel"/>
    <w:tmpl w:val="77A683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9052611"/>
    <w:multiLevelType w:val="hybridMultilevel"/>
    <w:tmpl w:val="5F68A7E6"/>
    <w:lvl w:ilvl="0" w:tplc="B1D4BA8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E832F8"/>
    <w:multiLevelType w:val="hybridMultilevel"/>
    <w:tmpl w:val="1BEC94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1E77DFF"/>
    <w:multiLevelType w:val="hybridMultilevel"/>
    <w:tmpl w:val="7BB08B40"/>
    <w:lvl w:ilvl="0" w:tplc="9B8A6A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858DB"/>
    <w:multiLevelType w:val="hybridMultilevel"/>
    <w:tmpl w:val="57B66670"/>
    <w:lvl w:ilvl="0" w:tplc="0419000F">
      <w:start w:val="1"/>
      <w:numFmt w:val="decimal"/>
      <w:lvlText w:val="%1."/>
      <w:lvlJc w:val="left"/>
      <w:pPr>
        <w:ind w:left="720" w:hanging="360"/>
      </w:pPr>
      <w:rPr>
        <w:rFonts w:hint="default"/>
        <w:b w:val="0"/>
        <w:w w:val="1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7B34D5"/>
    <w:multiLevelType w:val="hybridMultilevel"/>
    <w:tmpl w:val="0B4EE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7924352"/>
    <w:multiLevelType w:val="hybridMultilevel"/>
    <w:tmpl w:val="CCA6760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F521C82"/>
    <w:multiLevelType w:val="hybridMultilevel"/>
    <w:tmpl w:val="D9F4F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FA046B1"/>
    <w:multiLevelType w:val="hybridMultilevel"/>
    <w:tmpl w:val="43AC6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791498"/>
    <w:multiLevelType w:val="hybridMultilevel"/>
    <w:tmpl w:val="4904764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3877893"/>
    <w:multiLevelType w:val="hybridMultilevel"/>
    <w:tmpl w:val="63CE5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6A504DF"/>
    <w:multiLevelType w:val="hybridMultilevel"/>
    <w:tmpl w:val="1CECE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7AC0FEF"/>
    <w:multiLevelType w:val="hybridMultilevel"/>
    <w:tmpl w:val="66A2DAE6"/>
    <w:lvl w:ilvl="0" w:tplc="5F3268FE">
      <w:start w:val="1"/>
      <w:numFmt w:val="decimal"/>
      <w:lvlText w:val="%1."/>
      <w:lvlJc w:val="left"/>
      <w:pPr>
        <w:ind w:left="461" w:hanging="360"/>
      </w:pPr>
      <w:rPr>
        <w:rFonts w:hint="default"/>
        <w:w w:val="95"/>
      </w:rPr>
    </w:lvl>
    <w:lvl w:ilvl="1" w:tplc="04190019" w:tentative="1">
      <w:start w:val="1"/>
      <w:numFmt w:val="lowerLetter"/>
      <w:lvlText w:val="%2."/>
      <w:lvlJc w:val="left"/>
      <w:pPr>
        <w:ind w:left="1181" w:hanging="360"/>
      </w:pPr>
    </w:lvl>
    <w:lvl w:ilvl="2" w:tplc="0419001B" w:tentative="1">
      <w:start w:val="1"/>
      <w:numFmt w:val="lowerRoman"/>
      <w:lvlText w:val="%3."/>
      <w:lvlJc w:val="right"/>
      <w:pPr>
        <w:ind w:left="1901" w:hanging="180"/>
      </w:pPr>
    </w:lvl>
    <w:lvl w:ilvl="3" w:tplc="0419000F" w:tentative="1">
      <w:start w:val="1"/>
      <w:numFmt w:val="decimal"/>
      <w:lvlText w:val="%4."/>
      <w:lvlJc w:val="left"/>
      <w:pPr>
        <w:ind w:left="2621" w:hanging="360"/>
      </w:pPr>
    </w:lvl>
    <w:lvl w:ilvl="4" w:tplc="04190019" w:tentative="1">
      <w:start w:val="1"/>
      <w:numFmt w:val="lowerLetter"/>
      <w:lvlText w:val="%5."/>
      <w:lvlJc w:val="left"/>
      <w:pPr>
        <w:ind w:left="3341" w:hanging="360"/>
      </w:pPr>
    </w:lvl>
    <w:lvl w:ilvl="5" w:tplc="0419001B" w:tentative="1">
      <w:start w:val="1"/>
      <w:numFmt w:val="lowerRoman"/>
      <w:lvlText w:val="%6."/>
      <w:lvlJc w:val="right"/>
      <w:pPr>
        <w:ind w:left="4061" w:hanging="180"/>
      </w:pPr>
    </w:lvl>
    <w:lvl w:ilvl="6" w:tplc="0419000F" w:tentative="1">
      <w:start w:val="1"/>
      <w:numFmt w:val="decimal"/>
      <w:lvlText w:val="%7."/>
      <w:lvlJc w:val="left"/>
      <w:pPr>
        <w:ind w:left="4781" w:hanging="360"/>
      </w:pPr>
    </w:lvl>
    <w:lvl w:ilvl="7" w:tplc="04190019" w:tentative="1">
      <w:start w:val="1"/>
      <w:numFmt w:val="lowerLetter"/>
      <w:lvlText w:val="%8."/>
      <w:lvlJc w:val="left"/>
      <w:pPr>
        <w:ind w:left="5501" w:hanging="360"/>
      </w:pPr>
    </w:lvl>
    <w:lvl w:ilvl="8" w:tplc="0419001B" w:tentative="1">
      <w:start w:val="1"/>
      <w:numFmt w:val="lowerRoman"/>
      <w:lvlText w:val="%9."/>
      <w:lvlJc w:val="right"/>
      <w:pPr>
        <w:ind w:left="6221" w:hanging="180"/>
      </w:pPr>
    </w:lvl>
  </w:abstractNum>
  <w:abstractNum w:abstractNumId="30" w15:restartNumberingAfterBreak="0">
    <w:nsid w:val="6B3762EE"/>
    <w:multiLevelType w:val="hybridMultilevel"/>
    <w:tmpl w:val="69CA00FA"/>
    <w:lvl w:ilvl="0" w:tplc="CF7A0E0E">
      <w:start w:val="1"/>
      <w:numFmt w:val="decimal"/>
      <w:lvlText w:val="%1"/>
      <w:lvlJc w:val="left"/>
      <w:pPr>
        <w:ind w:left="218" w:hanging="360"/>
      </w:pPr>
      <w:rPr>
        <w:rFonts w:hint="default"/>
      </w:rPr>
    </w:lvl>
    <w:lvl w:ilvl="1" w:tplc="04190019">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1" w15:restartNumberingAfterBreak="0">
    <w:nsid w:val="70AB1D6D"/>
    <w:multiLevelType w:val="hybridMultilevel"/>
    <w:tmpl w:val="4466796A"/>
    <w:lvl w:ilvl="0" w:tplc="08BA15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7B8123F"/>
    <w:multiLevelType w:val="hybridMultilevel"/>
    <w:tmpl w:val="9AE23BC8"/>
    <w:lvl w:ilvl="0" w:tplc="2AF8CCCA">
      <w:start w:val="1"/>
      <w:numFmt w:val="decimal"/>
      <w:lvlText w:val="%1."/>
      <w:lvlJc w:val="left"/>
      <w:pPr>
        <w:ind w:left="1110" w:hanging="360"/>
      </w:pPr>
      <w:rPr>
        <w:rFonts w:hint="default"/>
        <w:w w:val="90"/>
      </w:rPr>
    </w:lvl>
    <w:lvl w:ilvl="1" w:tplc="DFBCE244">
      <w:start w:val="1"/>
      <w:numFmt w:val="decimal"/>
      <w:lvlText w:val="%2."/>
      <w:lvlJc w:val="left"/>
      <w:pPr>
        <w:ind w:left="644" w:hanging="360"/>
      </w:pPr>
      <w:rPr>
        <w:rFonts w:ascii="Times New Roman" w:eastAsiaTheme="minorEastAsia" w:hAnsi="Times New Roman" w:cs="Times New Roman"/>
      </w:r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33" w15:restartNumberingAfterBreak="0">
    <w:nsid w:val="78A40DFD"/>
    <w:multiLevelType w:val="hybridMultilevel"/>
    <w:tmpl w:val="B8BCB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ECA5D44"/>
    <w:multiLevelType w:val="hybridMultilevel"/>
    <w:tmpl w:val="17FA30A0"/>
    <w:lvl w:ilvl="0" w:tplc="BE9E40AA">
      <w:start w:val="5"/>
      <w:numFmt w:val="decimal"/>
      <w:lvlText w:val="%1."/>
      <w:lvlJc w:val="left"/>
      <w:pPr>
        <w:ind w:left="420" w:hanging="360"/>
      </w:pPr>
      <w:rPr>
        <w:rFonts w:hint="default"/>
        <w:w w:val="95"/>
      </w:rPr>
    </w:lvl>
    <w:lvl w:ilvl="1" w:tplc="04190019">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1"/>
  </w:num>
  <w:num w:numId="2">
    <w:abstractNumId w:val="0"/>
  </w:num>
  <w:num w:numId="3">
    <w:abstractNumId w:val="7"/>
  </w:num>
  <w:num w:numId="4">
    <w:abstractNumId w:val="32"/>
  </w:num>
  <w:num w:numId="5">
    <w:abstractNumId w:val="13"/>
  </w:num>
  <w:num w:numId="6">
    <w:abstractNumId w:val="30"/>
  </w:num>
  <w:num w:numId="7">
    <w:abstractNumId w:val="29"/>
  </w:num>
  <w:num w:numId="8">
    <w:abstractNumId w:val="34"/>
  </w:num>
  <w:num w:numId="9">
    <w:abstractNumId w:val="11"/>
  </w:num>
  <w:num w:numId="10">
    <w:abstractNumId w:val="17"/>
  </w:num>
  <w:num w:numId="11">
    <w:abstractNumId w:val="24"/>
  </w:num>
  <w:num w:numId="12">
    <w:abstractNumId w:val="10"/>
  </w:num>
  <w:num w:numId="13">
    <w:abstractNumId w:val="2"/>
  </w:num>
  <w:num w:numId="14">
    <w:abstractNumId w:val="27"/>
  </w:num>
  <w:num w:numId="15">
    <w:abstractNumId w:val="28"/>
  </w:num>
  <w:num w:numId="16">
    <w:abstractNumId w:val="25"/>
  </w:num>
  <w:num w:numId="17">
    <w:abstractNumId w:val="9"/>
  </w:num>
  <w:num w:numId="18">
    <w:abstractNumId w:val="33"/>
  </w:num>
  <w:num w:numId="19">
    <w:abstractNumId w:val="26"/>
  </w:num>
  <w:num w:numId="20">
    <w:abstractNumId w:val="4"/>
  </w:num>
  <w:num w:numId="21">
    <w:abstractNumId w:val="6"/>
  </w:num>
  <w:num w:numId="22">
    <w:abstractNumId w:val="3"/>
  </w:num>
  <w:num w:numId="23">
    <w:abstractNumId w:val="15"/>
  </w:num>
  <w:num w:numId="24">
    <w:abstractNumId w:val="19"/>
  </w:num>
  <w:num w:numId="25">
    <w:abstractNumId w:val="16"/>
  </w:num>
  <w:num w:numId="26">
    <w:abstractNumId w:val="22"/>
  </w:num>
  <w:num w:numId="27">
    <w:abstractNumId w:val="21"/>
  </w:num>
  <w:num w:numId="28">
    <w:abstractNumId w:val="8"/>
  </w:num>
  <w:num w:numId="29">
    <w:abstractNumId w:val="18"/>
  </w:num>
  <w:num w:numId="30">
    <w:abstractNumId w:val="23"/>
  </w:num>
  <w:num w:numId="31">
    <w:abstractNumId w:val="20"/>
  </w:num>
  <w:num w:numId="32">
    <w:abstractNumId w:val="31"/>
  </w:num>
  <w:num w:numId="33">
    <w:abstractNumId w:val="5"/>
  </w:num>
  <w:num w:numId="34">
    <w:abstractNumId w:val="5"/>
  </w:num>
  <w:num w:numId="35">
    <w:abstractNumId w:val="14"/>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74225E"/>
    <w:rsid w:val="000007DF"/>
    <w:rsid w:val="00003E2C"/>
    <w:rsid w:val="00005256"/>
    <w:rsid w:val="000178DE"/>
    <w:rsid w:val="00021B0E"/>
    <w:rsid w:val="00025AB9"/>
    <w:rsid w:val="0003643A"/>
    <w:rsid w:val="000458F4"/>
    <w:rsid w:val="0004627F"/>
    <w:rsid w:val="00051CB1"/>
    <w:rsid w:val="00052ED4"/>
    <w:rsid w:val="00053986"/>
    <w:rsid w:val="000555DD"/>
    <w:rsid w:val="00057396"/>
    <w:rsid w:val="00062D38"/>
    <w:rsid w:val="0006321D"/>
    <w:rsid w:val="00072053"/>
    <w:rsid w:val="00074D20"/>
    <w:rsid w:val="000864EE"/>
    <w:rsid w:val="000872E2"/>
    <w:rsid w:val="000A6F03"/>
    <w:rsid w:val="000B01EB"/>
    <w:rsid w:val="000C1201"/>
    <w:rsid w:val="000C3871"/>
    <w:rsid w:val="000D348B"/>
    <w:rsid w:val="000D3A7F"/>
    <w:rsid w:val="000E6473"/>
    <w:rsid w:val="00100B78"/>
    <w:rsid w:val="00116C35"/>
    <w:rsid w:val="00116D02"/>
    <w:rsid w:val="00125400"/>
    <w:rsid w:val="00127CD2"/>
    <w:rsid w:val="00134CB7"/>
    <w:rsid w:val="0014160A"/>
    <w:rsid w:val="0014672B"/>
    <w:rsid w:val="0015734D"/>
    <w:rsid w:val="00157897"/>
    <w:rsid w:val="00172879"/>
    <w:rsid w:val="00196908"/>
    <w:rsid w:val="001A1C2A"/>
    <w:rsid w:val="001A1C7E"/>
    <w:rsid w:val="001A293F"/>
    <w:rsid w:val="001C7C31"/>
    <w:rsid w:val="001D7755"/>
    <w:rsid w:val="001F0680"/>
    <w:rsid w:val="001F08B3"/>
    <w:rsid w:val="001F1FE0"/>
    <w:rsid w:val="0020036D"/>
    <w:rsid w:val="00200E97"/>
    <w:rsid w:val="002063B0"/>
    <w:rsid w:val="00207B99"/>
    <w:rsid w:val="00214938"/>
    <w:rsid w:val="00215647"/>
    <w:rsid w:val="0022757F"/>
    <w:rsid w:val="00234881"/>
    <w:rsid w:val="00236C7D"/>
    <w:rsid w:val="00240375"/>
    <w:rsid w:val="002475AC"/>
    <w:rsid w:val="00250BE3"/>
    <w:rsid w:val="00252696"/>
    <w:rsid w:val="00253AAB"/>
    <w:rsid w:val="00256348"/>
    <w:rsid w:val="002601E4"/>
    <w:rsid w:val="0026044C"/>
    <w:rsid w:val="00262A45"/>
    <w:rsid w:val="00264875"/>
    <w:rsid w:val="0027261B"/>
    <w:rsid w:val="002762FF"/>
    <w:rsid w:val="0027678E"/>
    <w:rsid w:val="0028072D"/>
    <w:rsid w:val="00291224"/>
    <w:rsid w:val="002A00EE"/>
    <w:rsid w:val="002A323F"/>
    <w:rsid w:val="002A3258"/>
    <w:rsid w:val="002B5C6B"/>
    <w:rsid w:val="002B6704"/>
    <w:rsid w:val="002C6941"/>
    <w:rsid w:val="002D7E36"/>
    <w:rsid w:val="002E0435"/>
    <w:rsid w:val="002E1A64"/>
    <w:rsid w:val="002E28EE"/>
    <w:rsid w:val="002E389F"/>
    <w:rsid w:val="002E4088"/>
    <w:rsid w:val="002E5E09"/>
    <w:rsid w:val="003007B5"/>
    <w:rsid w:val="00303D05"/>
    <w:rsid w:val="00303E1E"/>
    <w:rsid w:val="00310BBA"/>
    <w:rsid w:val="003145D2"/>
    <w:rsid w:val="0032386E"/>
    <w:rsid w:val="003330C8"/>
    <w:rsid w:val="003513B2"/>
    <w:rsid w:val="00382858"/>
    <w:rsid w:val="00387A4B"/>
    <w:rsid w:val="00397B0F"/>
    <w:rsid w:val="003B66E6"/>
    <w:rsid w:val="003B77E7"/>
    <w:rsid w:val="003D2E12"/>
    <w:rsid w:val="003E4B02"/>
    <w:rsid w:val="003E7F4A"/>
    <w:rsid w:val="0041032A"/>
    <w:rsid w:val="004141B2"/>
    <w:rsid w:val="00423352"/>
    <w:rsid w:val="00425BB0"/>
    <w:rsid w:val="004430C4"/>
    <w:rsid w:val="00455DD5"/>
    <w:rsid w:val="00456D59"/>
    <w:rsid w:val="00462603"/>
    <w:rsid w:val="00465041"/>
    <w:rsid w:val="00473F85"/>
    <w:rsid w:val="004756A6"/>
    <w:rsid w:val="00477C94"/>
    <w:rsid w:val="00480EAC"/>
    <w:rsid w:val="00482D75"/>
    <w:rsid w:val="00483032"/>
    <w:rsid w:val="00485862"/>
    <w:rsid w:val="00487A41"/>
    <w:rsid w:val="00495B44"/>
    <w:rsid w:val="004A10FE"/>
    <w:rsid w:val="004A1B27"/>
    <w:rsid w:val="004C0CD0"/>
    <w:rsid w:val="004C608C"/>
    <w:rsid w:val="004D2CD2"/>
    <w:rsid w:val="004D56E4"/>
    <w:rsid w:val="004D602B"/>
    <w:rsid w:val="004E53F8"/>
    <w:rsid w:val="004F502E"/>
    <w:rsid w:val="00500D51"/>
    <w:rsid w:val="00501341"/>
    <w:rsid w:val="005014E4"/>
    <w:rsid w:val="005047F0"/>
    <w:rsid w:val="00504FEF"/>
    <w:rsid w:val="00515349"/>
    <w:rsid w:val="00516BFA"/>
    <w:rsid w:val="00531044"/>
    <w:rsid w:val="005357F8"/>
    <w:rsid w:val="00541C78"/>
    <w:rsid w:val="005464B2"/>
    <w:rsid w:val="005575CD"/>
    <w:rsid w:val="005575E3"/>
    <w:rsid w:val="00562EF2"/>
    <w:rsid w:val="00567A2F"/>
    <w:rsid w:val="005701DC"/>
    <w:rsid w:val="005717E4"/>
    <w:rsid w:val="00573A71"/>
    <w:rsid w:val="00573F49"/>
    <w:rsid w:val="00582B3F"/>
    <w:rsid w:val="00583486"/>
    <w:rsid w:val="00596538"/>
    <w:rsid w:val="00596C3C"/>
    <w:rsid w:val="005A14BF"/>
    <w:rsid w:val="005A1BDB"/>
    <w:rsid w:val="005A59DE"/>
    <w:rsid w:val="005B121D"/>
    <w:rsid w:val="005B2F17"/>
    <w:rsid w:val="005D30B3"/>
    <w:rsid w:val="005E0F7E"/>
    <w:rsid w:val="005E3158"/>
    <w:rsid w:val="005F04C7"/>
    <w:rsid w:val="006012B5"/>
    <w:rsid w:val="00601CD2"/>
    <w:rsid w:val="0060275C"/>
    <w:rsid w:val="00605890"/>
    <w:rsid w:val="00625705"/>
    <w:rsid w:val="00626924"/>
    <w:rsid w:val="00634244"/>
    <w:rsid w:val="006355CB"/>
    <w:rsid w:val="006603B3"/>
    <w:rsid w:val="00676174"/>
    <w:rsid w:val="00685A5C"/>
    <w:rsid w:val="006977A2"/>
    <w:rsid w:val="006A340A"/>
    <w:rsid w:val="006A7D87"/>
    <w:rsid w:val="006B597B"/>
    <w:rsid w:val="006C0413"/>
    <w:rsid w:val="006D6A25"/>
    <w:rsid w:val="006E243E"/>
    <w:rsid w:val="006E6A30"/>
    <w:rsid w:val="006F1E5D"/>
    <w:rsid w:val="006F3EC1"/>
    <w:rsid w:val="00707140"/>
    <w:rsid w:val="00714DD5"/>
    <w:rsid w:val="00717AAF"/>
    <w:rsid w:val="00727299"/>
    <w:rsid w:val="0074225E"/>
    <w:rsid w:val="00751A71"/>
    <w:rsid w:val="00761D09"/>
    <w:rsid w:val="00766F03"/>
    <w:rsid w:val="007718E8"/>
    <w:rsid w:val="007733A2"/>
    <w:rsid w:val="0077365B"/>
    <w:rsid w:val="007828E3"/>
    <w:rsid w:val="00785971"/>
    <w:rsid w:val="00785B1B"/>
    <w:rsid w:val="007918B6"/>
    <w:rsid w:val="00797413"/>
    <w:rsid w:val="007A7246"/>
    <w:rsid w:val="007A7AB2"/>
    <w:rsid w:val="007B1236"/>
    <w:rsid w:val="007C1302"/>
    <w:rsid w:val="007C446E"/>
    <w:rsid w:val="007C5C7C"/>
    <w:rsid w:val="007C738D"/>
    <w:rsid w:val="007D67A5"/>
    <w:rsid w:val="007E6DC6"/>
    <w:rsid w:val="0080223D"/>
    <w:rsid w:val="00815EF6"/>
    <w:rsid w:val="008209AC"/>
    <w:rsid w:val="00820DA3"/>
    <w:rsid w:val="0082229A"/>
    <w:rsid w:val="00823402"/>
    <w:rsid w:val="00826F88"/>
    <w:rsid w:val="00833A87"/>
    <w:rsid w:val="00861272"/>
    <w:rsid w:val="008626F5"/>
    <w:rsid w:val="008656BD"/>
    <w:rsid w:val="008700A0"/>
    <w:rsid w:val="0087491B"/>
    <w:rsid w:val="00883651"/>
    <w:rsid w:val="00886147"/>
    <w:rsid w:val="0088663E"/>
    <w:rsid w:val="00892DD9"/>
    <w:rsid w:val="00894591"/>
    <w:rsid w:val="00894B8A"/>
    <w:rsid w:val="00896BD4"/>
    <w:rsid w:val="008A3E0F"/>
    <w:rsid w:val="008C1D7A"/>
    <w:rsid w:val="008D3797"/>
    <w:rsid w:val="008F0370"/>
    <w:rsid w:val="008F39B3"/>
    <w:rsid w:val="00900ED7"/>
    <w:rsid w:val="00921ADA"/>
    <w:rsid w:val="00931F44"/>
    <w:rsid w:val="00942921"/>
    <w:rsid w:val="009475A0"/>
    <w:rsid w:val="009500BC"/>
    <w:rsid w:val="00951A88"/>
    <w:rsid w:val="0096028C"/>
    <w:rsid w:val="00964672"/>
    <w:rsid w:val="00971B76"/>
    <w:rsid w:val="00973F53"/>
    <w:rsid w:val="009869AC"/>
    <w:rsid w:val="00990CC7"/>
    <w:rsid w:val="009B5370"/>
    <w:rsid w:val="009C01DA"/>
    <w:rsid w:val="009C34D0"/>
    <w:rsid w:val="009D002B"/>
    <w:rsid w:val="009E45A6"/>
    <w:rsid w:val="009E6758"/>
    <w:rsid w:val="009F31B9"/>
    <w:rsid w:val="00A07E06"/>
    <w:rsid w:val="00A13822"/>
    <w:rsid w:val="00A16014"/>
    <w:rsid w:val="00A27F2A"/>
    <w:rsid w:val="00A30E06"/>
    <w:rsid w:val="00A31827"/>
    <w:rsid w:val="00A3542B"/>
    <w:rsid w:val="00A406EB"/>
    <w:rsid w:val="00A443AA"/>
    <w:rsid w:val="00A50F87"/>
    <w:rsid w:val="00A63370"/>
    <w:rsid w:val="00A72CE9"/>
    <w:rsid w:val="00A94F53"/>
    <w:rsid w:val="00A96C27"/>
    <w:rsid w:val="00A96CF0"/>
    <w:rsid w:val="00AA26C1"/>
    <w:rsid w:val="00AA643D"/>
    <w:rsid w:val="00AB644F"/>
    <w:rsid w:val="00AB693C"/>
    <w:rsid w:val="00AB69F6"/>
    <w:rsid w:val="00AB709F"/>
    <w:rsid w:val="00AC2CED"/>
    <w:rsid w:val="00AC4862"/>
    <w:rsid w:val="00AC5D5F"/>
    <w:rsid w:val="00AC697E"/>
    <w:rsid w:val="00AE1944"/>
    <w:rsid w:val="00AF0A6B"/>
    <w:rsid w:val="00AF46DF"/>
    <w:rsid w:val="00AF4EEE"/>
    <w:rsid w:val="00B147B5"/>
    <w:rsid w:val="00B21AA6"/>
    <w:rsid w:val="00B21B4F"/>
    <w:rsid w:val="00B26D69"/>
    <w:rsid w:val="00B32D94"/>
    <w:rsid w:val="00B33235"/>
    <w:rsid w:val="00B41E3B"/>
    <w:rsid w:val="00B462C2"/>
    <w:rsid w:val="00B534AD"/>
    <w:rsid w:val="00B55D2A"/>
    <w:rsid w:val="00B67EFB"/>
    <w:rsid w:val="00B72AEB"/>
    <w:rsid w:val="00B743B8"/>
    <w:rsid w:val="00B8587A"/>
    <w:rsid w:val="00B92766"/>
    <w:rsid w:val="00B9353A"/>
    <w:rsid w:val="00BA21B6"/>
    <w:rsid w:val="00BC28AA"/>
    <w:rsid w:val="00BC494B"/>
    <w:rsid w:val="00BD0D16"/>
    <w:rsid w:val="00BE4ED3"/>
    <w:rsid w:val="00C0273D"/>
    <w:rsid w:val="00C1740A"/>
    <w:rsid w:val="00C179D4"/>
    <w:rsid w:val="00C24120"/>
    <w:rsid w:val="00C24B14"/>
    <w:rsid w:val="00C320EA"/>
    <w:rsid w:val="00C32E57"/>
    <w:rsid w:val="00C42188"/>
    <w:rsid w:val="00C43FD6"/>
    <w:rsid w:val="00C46B7A"/>
    <w:rsid w:val="00C5047F"/>
    <w:rsid w:val="00C6089A"/>
    <w:rsid w:val="00C61559"/>
    <w:rsid w:val="00C661F7"/>
    <w:rsid w:val="00C718A5"/>
    <w:rsid w:val="00C754CA"/>
    <w:rsid w:val="00C75D74"/>
    <w:rsid w:val="00C76D8D"/>
    <w:rsid w:val="00C80D08"/>
    <w:rsid w:val="00C91186"/>
    <w:rsid w:val="00C97B58"/>
    <w:rsid w:val="00CB6F9A"/>
    <w:rsid w:val="00CC2F24"/>
    <w:rsid w:val="00CD7EB9"/>
    <w:rsid w:val="00CE0237"/>
    <w:rsid w:val="00CF267D"/>
    <w:rsid w:val="00CF40C1"/>
    <w:rsid w:val="00CF5C0B"/>
    <w:rsid w:val="00D14077"/>
    <w:rsid w:val="00D16C85"/>
    <w:rsid w:val="00D22A64"/>
    <w:rsid w:val="00D27206"/>
    <w:rsid w:val="00D30C94"/>
    <w:rsid w:val="00D4017E"/>
    <w:rsid w:val="00D44484"/>
    <w:rsid w:val="00D612AA"/>
    <w:rsid w:val="00D66383"/>
    <w:rsid w:val="00D736AD"/>
    <w:rsid w:val="00D74966"/>
    <w:rsid w:val="00D8084C"/>
    <w:rsid w:val="00D8241D"/>
    <w:rsid w:val="00D82527"/>
    <w:rsid w:val="00D86EB2"/>
    <w:rsid w:val="00D953E7"/>
    <w:rsid w:val="00DC23F9"/>
    <w:rsid w:val="00DC49DE"/>
    <w:rsid w:val="00DC60AE"/>
    <w:rsid w:val="00DD2752"/>
    <w:rsid w:val="00DD4CB3"/>
    <w:rsid w:val="00DD5DB8"/>
    <w:rsid w:val="00DD7988"/>
    <w:rsid w:val="00DE6650"/>
    <w:rsid w:val="00DF78B1"/>
    <w:rsid w:val="00E0545F"/>
    <w:rsid w:val="00E25933"/>
    <w:rsid w:val="00E25E16"/>
    <w:rsid w:val="00E51494"/>
    <w:rsid w:val="00E51805"/>
    <w:rsid w:val="00E62FF9"/>
    <w:rsid w:val="00E81934"/>
    <w:rsid w:val="00E90631"/>
    <w:rsid w:val="00E9173D"/>
    <w:rsid w:val="00EA1146"/>
    <w:rsid w:val="00EB1649"/>
    <w:rsid w:val="00EC4CC0"/>
    <w:rsid w:val="00ED7F64"/>
    <w:rsid w:val="00EE7E7B"/>
    <w:rsid w:val="00F023A0"/>
    <w:rsid w:val="00F04938"/>
    <w:rsid w:val="00F14ADE"/>
    <w:rsid w:val="00F15A3F"/>
    <w:rsid w:val="00F2685F"/>
    <w:rsid w:val="00F30DA9"/>
    <w:rsid w:val="00F43655"/>
    <w:rsid w:val="00F604BA"/>
    <w:rsid w:val="00F712A4"/>
    <w:rsid w:val="00F756A3"/>
    <w:rsid w:val="00F83D7B"/>
    <w:rsid w:val="00F8721F"/>
    <w:rsid w:val="00F92C43"/>
    <w:rsid w:val="00F93E92"/>
    <w:rsid w:val="00FA4B5F"/>
    <w:rsid w:val="00FA66EB"/>
    <w:rsid w:val="00FB4749"/>
    <w:rsid w:val="00FB4800"/>
    <w:rsid w:val="00FC0D69"/>
    <w:rsid w:val="00FD0B16"/>
    <w:rsid w:val="00FE1B75"/>
    <w:rsid w:val="00FE2037"/>
    <w:rsid w:val="00FE235A"/>
    <w:rsid w:val="00FE711E"/>
    <w:rsid w:val="00FF2100"/>
    <w:rsid w:val="00FF7B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63A9957"/>
  <w15:docId w15:val="{C446607F-E8C9-4AE7-B2EE-FE12B1042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6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74225E"/>
    <w:pPr>
      <w:widowControl w:val="0"/>
      <w:autoSpaceDE w:val="0"/>
      <w:autoSpaceDN w:val="0"/>
      <w:adjustRightInd w:val="0"/>
      <w:spacing w:after="0" w:line="240" w:lineRule="auto"/>
      <w:ind w:left="809"/>
    </w:pPr>
    <w:rPr>
      <w:rFonts w:ascii="Arial" w:hAnsi="Arial" w:cs="Arial"/>
      <w:sz w:val="28"/>
      <w:szCs w:val="28"/>
    </w:rPr>
  </w:style>
  <w:style w:type="character" w:customStyle="1" w:styleId="a4">
    <w:name w:val="Основной текст Знак"/>
    <w:basedOn w:val="a0"/>
    <w:link w:val="a3"/>
    <w:uiPriority w:val="99"/>
    <w:rsid w:val="0074225E"/>
    <w:rPr>
      <w:rFonts w:ascii="Arial" w:hAnsi="Arial" w:cs="Arial"/>
      <w:sz w:val="28"/>
      <w:szCs w:val="28"/>
    </w:rPr>
  </w:style>
  <w:style w:type="paragraph" w:styleId="a5">
    <w:name w:val="List Paragraph"/>
    <w:basedOn w:val="a"/>
    <w:uiPriority w:val="1"/>
    <w:qFormat/>
    <w:rsid w:val="0074225E"/>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a"/>
    <w:uiPriority w:val="1"/>
    <w:qFormat/>
    <w:rsid w:val="0074225E"/>
    <w:pPr>
      <w:widowControl w:val="0"/>
      <w:autoSpaceDE w:val="0"/>
      <w:autoSpaceDN w:val="0"/>
      <w:adjustRightInd w:val="0"/>
      <w:spacing w:after="0" w:line="240" w:lineRule="auto"/>
    </w:pPr>
    <w:rPr>
      <w:rFonts w:ascii="Times New Roman" w:hAnsi="Times New Roman" w:cs="Times New Roman"/>
      <w:sz w:val="24"/>
      <w:szCs w:val="24"/>
    </w:rPr>
  </w:style>
  <w:style w:type="paragraph" w:styleId="a6">
    <w:name w:val="Balloon Text"/>
    <w:basedOn w:val="a"/>
    <w:link w:val="a7"/>
    <w:uiPriority w:val="99"/>
    <w:semiHidden/>
    <w:unhideWhenUsed/>
    <w:rsid w:val="0074225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4225E"/>
    <w:rPr>
      <w:rFonts w:ascii="Tahoma" w:hAnsi="Tahoma" w:cs="Tahoma"/>
      <w:sz w:val="16"/>
      <w:szCs w:val="16"/>
    </w:rPr>
  </w:style>
  <w:style w:type="paragraph" w:styleId="a8">
    <w:name w:val="footer"/>
    <w:basedOn w:val="a"/>
    <w:link w:val="a9"/>
    <w:uiPriority w:val="99"/>
    <w:unhideWhenUsed/>
    <w:rsid w:val="004D602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D602B"/>
  </w:style>
  <w:style w:type="paragraph" w:styleId="aa">
    <w:name w:val="header"/>
    <w:basedOn w:val="a"/>
    <w:link w:val="ab"/>
    <w:uiPriority w:val="99"/>
    <w:unhideWhenUsed/>
    <w:rsid w:val="00DF78B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F78B1"/>
  </w:style>
  <w:style w:type="character" w:styleId="ac">
    <w:name w:val="Placeholder Text"/>
    <w:basedOn w:val="a0"/>
    <w:uiPriority w:val="99"/>
    <w:semiHidden/>
    <w:rsid w:val="009C01DA"/>
    <w:rPr>
      <w:color w:val="808080"/>
    </w:rPr>
  </w:style>
  <w:style w:type="paragraph" w:customStyle="1" w:styleId="21">
    <w:name w:val="Основной текст (2)1"/>
    <w:basedOn w:val="a"/>
    <w:rsid w:val="006012B5"/>
    <w:pPr>
      <w:shd w:val="clear" w:color="auto" w:fill="FFFFFF"/>
      <w:spacing w:after="2220" w:line="322" w:lineRule="exact"/>
      <w:jc w:val="center"/>
    </w:pPr>
    <w:rPr>
      <w:rFonts w:ascii="Times New Roman" w:eastAsia="Times New Roman" w:hAnsi="Times New Roman" w:cs="Times New Roman"/>
      <w:b/>
      <w:sz w:val="26"/>
      <w:szCs w:val="24"/>
    </w:rPr>
  </w:style>
  <w:style w:type="paragraph" w:customStyle="1" w:styleId="11">
    <w:name w:val="Заголовок №11"/>
    <w:basedOn w:val="a"/>
    <w:rsid w:val="006012B5"/>
    <w:pPr>
      <w:shd w:val="clear" w:color="auto" w:fill="FFFFFF"/>
      <w:spacing w:before="1800" w:after="780" w:line="240" w:lineRule="atLeast"/>
      <w:jc w:val="center"/>
      <w:outlineLvl w:val="0"/>
    </w:pPr>
    <w:rPr>
      <w:rFonts w:ascii="Times New Roman" w:eastAsia="Times New Roman" w:hAnsi="Times New Roman" w:cs="Times New Roman"/>
      <w:b/>
      <w:sz w:val="35"/>
      <w:szCs w:val="24"/>
    </w:rPr>
  </w:style>
  <w:style w:type="paragraph" w:styleId="ad">
    <w:name w:val="No Spacing"/>
    <w:qFormat/>
    <w:rsid w:val="00815EF6"/>
    <w:pPr>
      <w:spacing w:after="0" w:line="240" w:lineRule="auto"/>
    </w:pPr>
  </w:style>
  <w:style w:type="table" w:styleId="ae">
    <w:name w:val="Table Grid"/>
    <w:basedOn w:val="a1"/>
    <w:uiPriority w:val="59"/>
    <w:rsid w:val="00236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317435">
      <w:bodyDiv w:val="1"/>
      <w:marLeft w:val="0"/>
      <w:marRight w:val="0"/>
      <w:marTop w:val="0"/>
      <w:marBottom w:val="0"/>
      <w:divBdr>
        <w:top w:val="none" w:sz="0" w:space="0" w:color="auto"/>
        <w:left w:val="none" w:sz="0" w:space="0" w:color="auto"/>
        <w:bottom w:val="none" w:sz="0" w:space="0" w:color="auto"/>
        <w:right w:val="none" w:sz="0" w:space="0" w:color="auto"/>
      </w:divBdr>
    </w:div>
    <w:div w:id="793140622">
      <w:bodyDiv w:val="1"/>
      <w:marLeft w:val="0"/>
      <w:marRight w:val="0"/>
      <w:marTop w:val="0"/>
      <w:marBottom w:val="0"/>
      <w:divBdr>
        <w:top w:val="none" w:sz="0" w:space="0" w:color="auto"/>
        <w:left w:val="none" w:sz="0" w:space="0" w:color="auto"/>
        <w:bottom w:val="none" w:sz="0" w:space="0" w:color="auto"/>
        <w:right w:val="none" w:sz="0" w:space="0" w:color="auto"/>
      </w:divBdr>
    </w:div>
    <w:div w:id="1828323597">
      <w:bodyDiv w:val="1"/>
      <w:marLeft w:val="0"/>
      <w:marRight w:val="0"/>
      <w:marTop w:val="0"/>
      <w:marBottom w:val="0"/>
      <w:divBdr>
        <w:top w:val="none" w:sz="0" w:space="0" w:color="auto"/>
        <w:left w:val="none" w:sz="0" w:space="0" w:color="auto"/>
        <w:bottom w:val="none" w:sz="0" w:space="0" w:color="auto"/>
        <w:right w:val="none" w:sz="0" w:space="0" w:color="auto"/>
      </w:divBdr>
    </w:div>
    <w:div w:id="21121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EE175-681B-44EE-B539-0981E9EA1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1983</TotalTime>
  <Pages>1</Pages>
  <Words>11623</Words>
  <Characters>66254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ДШИ</dc:creator>
  <cp:keywords/>
  <dc:description/>
  <cp:lastModifiedBy>admin</cp:lastModifiedBy>
  <cp:revision>93</cp:revision>
  <cp:lastPrinted>2019-11-17T09:45:00Z</cp:lastPrinted>
  <dcterms:created xsi:type="dcterms:W3CDTF">2015-05-07T09:20:00Z</dcterms:created>
  <dcterms:modified xsi:type="dcterms:W3CDTF">2021-10-06T06:18:00Z</dcterms:modified>
</cp:coreProperties>
</file>