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02" w:rsidRPr="007A3702" w:rsidRDefault="007A3702" w:rsidP="007A370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дополнительного образования </w:t>
      </w:r>
    </w:p>
    <w:p w:rsidR="007A3702" w:rsidRPr="007A3702" w:rsidRDefault="007A3702" w:rsidP="007A370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0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школа искусств» с. Кунашак Кунашакского района</w:t>
      </w:r>
    </w:p>
    <w:p w:rsidR="007A3702" w:rsidRPr="007A3702" w:rsidRDefault="007A3702" w:rsidP="007A370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702" w:rsidRPr="007A3702" w:rsidRDefault="007A3702" w:rsidP="007A3702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02" w:rsidRPr="007A3702" w:rsidRDefault="007A3702" w:rsidP="007A3702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02" w:rsidRPr="007A3702" w:rsidRDefault="007A3702" w:rsidP="007A3702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02" w:rsidRPr="007A3702" w:rsidRDefault="007A3702" w:rsidP="007A3702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02" w:rsidRPr="007A3702" w:rsidRDefault="007A3702" w:rsidP="007A3702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02" w:rsidRPr="007A3702" w:rsidRDefault="007A3702" w:rsidP="007A3702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02" w:rsidRPr="007A3702" w:rsidRDefault="007A3702" w:rsidP="007A3702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02" w:rsidRPr="007A3702" w:rsidRDefault="007A3702" w:rsidP="007A3702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02" w:rsidRPr="007A3702" w:rsidRDefault="007A3702" w:rsidP="007A3702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02" w:rsidRPr="007A3702" w:rsidRDefault="007A3702" w:rsidP="007A3702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0E" w:rsidRDefault="007A3702" w:rsidP="007A3702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 </w:t>
      </w:r>
      <w:r w:rsidR="00AA550E" w:rsidRPr="007A3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ОБЩЕРАЗВИВАЮЩАЯ</w:t>
      </w:r>
    </w:p>
    <w:p w:rsidR="007A3702" w:rsidRPr="007A3702" w:rsidRDefault="00AA550E" w:rsidP="00AA550E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A3702" w:rsidRPr="007A3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ОБРАЗОВАТЕЛЬНАЯ ПРОГРАММА </w:t>
      </w:r>
    </w:p>
    <w:p w:rsidR="007A3702" w:rsidRPr="007A3702" w:rsidRDefault="007A3702" w:rsidP="007A370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ОБЛАСТИ ХОРЕОГРАФИЧЕСКОГО ИСКУССТВА </w:t>
      </w:r>
    </w:p>
    <w:p w:rsidR="007A3702" w:rsidRPr="007A3702" w:rsidRDefault="007A3702" w:rsidP="007A370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ХОРЕОГРАФИИ»</w:t>
      </w:r>
    </w:p>
    <w:p w:rsidR="007A3702" w:rsidRPr="007A3702" w:rsidRDefault="007A3702" w:rsidP="007A370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702" w:rsidRPr="007A3702" w:rsidRDefault="007A3702" w:rsidP="007A370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УЧЕБНОГО ПРЕДМЕТА</w:t>
      </w:r>
    </w:p>
    <w:p w:rsidR="007A3702" w:rsidRPr="007A3702" w:rsidRDefault="007A3702" w:rsidP="007A370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КЛАССИЧЕСКИЙ ТАНЕЦ</w:t>
      </w:r>
    </w:p>
    <w:p w:rsidR="007A3702" w:rsidRPr="007A3702" w:rsidRDefault="007A3702" w:rsidP="007A370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02" w:rsidRPr="007A3702" w:rsidRDefault="007A3702" w:rsidP="007A370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02">
        <w:rPr>
          <w:rFonts w:ascii="Times New Roman" w:eastAsia="Times New Roman" w:hAnsi="Times New Roman" w:cs="Times New Roman"/>
          <w:sz w:val="24"/>
          <w:szCs w:val="24"/>
          <w:lang w:eastAsia="ru-RU"/>
        </w:rPr>
        <w:t>(5 -летний срок обучения)</w:t>
      </w:r>
    </w:p>
    <w:p w:rsidR="007A3702" w:rsidRPr="007A3702" w:rsidRDefault="007A3702" w:rsidP="007A370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02" w:rsidRPr="007A3702" w:rsidRDefault="007A3702" w:rsidP="007A370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7A3702" w:rsidRPr="007A3702" w:rsidRDefault="007A3702" w:rsidP="007A370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7A3702" w:rsidRPr="007A3702" w:rsidRDefault="007A3702" w:rsidP="007A3702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02" w:rsidRPr="007A3702" w:rsidRDefault="007A3702" w:rsidP="007A3702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02" w:rsidRPr="007A3702" w:rsidRDefault="007A3702" w:rsidP="007A3702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02" w:rsidRPr="007A3702" w:rsidRDefault="007A3702" w:rsidP="007A3702">
      <w:pPr>
        <w:widowControl w:val="0"/>
        <w:kinsoku w:val="0"/>
        <w:overflowPunct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02" w:rsidRPr="007A3702" w:rsidRDefault="007A3702" w:rsidP="007A3702">
      <w:pPr>
        <w:widowControl w:val="0"/>
        <w:kinsoku w:val="0"/>
        <w:overflowPunct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02" w:rsidRPr="007A3702" w:rsidRDefault="007A3702" w:rsidP="007A3702">
      <w:pPr>
        <w:widowControl w:val="0"/>
        <w:kinsoku w:val="0"/>
        <w:overflowPunct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02" w:rsidRPr="007A3702" w:rsidRDefault="007A3702" w:rsidP="007A370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0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Кунашак 2021г.</w:t>
      </w:r>
    </w:p>
    <w:p w:rsidR="007A3702" w:rsidRPr="007A3702" w:rsidRDefault="00CD3FBA" w:rsidP="007A3702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-965835</wp:posOffset>
            </wp:positionH>
            <wp:positionV relativeFrom="margin">
              <wp:posOffset>-310515</wp:posOffset>
            </wp:positionV>
            <wp:extent cx="7410450" cy="10271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027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702" w:rsidRDefault="007A3702" w:rsidP="007A370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7A3702">
        <w:rPr>
          <w:rFonts w:ascii="Times New Roman" w:hAnsi="Times New Roman" w:cs="Times New Roman"/>
          <w:b/>
          <w:bCs/>
          <w:sz w:val="24"/>
        </w:rPr>
        <w:lastRenderedPageBreak/>
        <w:t>Содержание</w:t>
      </w:r>
    </w:p>
    <w:p w:rsidR="007A3702" w:rsidRPr="007A3702" w:rsidRDefault="007A3702" w:rsidP="007A370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25"/>
      </w:tblGrid>
      <w:tr w:rsidR="00CD3FBA" w:rsidRPr="007A3702" w:rsidTr="00A957FA">
        <w:tc>
          <w:tcPr>
            <w:tcW w:w="9039" w:type="dxa"/>
            <w:hideMark/>
          </w:tcPr>
          <w:p w:rsidR="007A3702" w:rsidRPr="007A3702" w:rsidRDefault="007A3702" w:rsidP="007A3702">
            <w:pPr>
              <w:kinsoku w:val="0"/>
              <w:overflowPunct w:val="0"/>
              <w:spacing w:before="63" w:after="0" w:line="360" w:lineRule="auto"/>
              <w:ind w:right="5"/>
              <w:rPr>
                <w:rFonts w:ascii="Times New Roman" w:eastAsia="Times New Roman" w:hAnsi="Times New Roman" w:cs="Times New Roman"/>
                <w:sz w:val="24"/>
              </w:rPr>
            </w:pPr>
            <w:r w:rsidRPr="007A3702">
              <w:rPr>
                <w:rFonts w:ascii="Times New Roman" w:eastAsia="Times New Roman" w:hAnsi="Times New Roman" w:cs="Times New Roman"/>
                <w:sz w:val="24"/>
              </w:rPr>
              <w:t>Пояснительная записка……………………………………………………………………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D3FB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25" w:type="dxa"/>
            <w:hideMark/>
          </w:tcPr>
          <w:p w:rsidR="007A3702" w:rsidRPr="007A3702" w:rsidRDefault="007A3702" w:rsidP="007A3702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A37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CD3FBA" w:rsidRPr="007A3702" w:rsidTr="00A957FA">
        <w:tc>
          <w:tcPr>
            <w:tcW w:w="9039" w:type="dxa"/>
          </w:tcPr>
          <w:p w:rsidR="00CD3FBA" w:rsidRPr="00CD3FBA" w:rsidRDefault="00CD3FBA" w:rsidP="00CD3FBA">
            <w:pPr>
              <w:pStyle w:val="a3"/>
              <w:numPr>
                <w:ilvl w:val="0"/>
                <w:numId w:val="9"/>
              </w:numPr>
              <w:kinsoku w:val="0"/>
              <w:overflowPunct w:val="0"/>
              <w:spacing w:before="63" w:after="0" w:line="360" w:lineRule="auto"/>
              <w:ind w:left="426" w:right="5" w:hanging="142"/>
              <w:rPr>
                <w:rFonts w:ascii="Times New Roman" w:eastAsia="Times New Roman" w:hAnsi="Times New Roman" w:cs="Times New Roman"/>
                <w:sz w:val="24"/>
              </w:rPr>
            </w:pPr>
            <w:r w:rsidRPr="00CD3FBA">
              <w:rPr>
                <w:rFonts w:ascii="Times New Roman" w:eastAsia="Times New Roman" w:hAnsi="Times New Roman" w:cs="Times New Roman"/>
                <w:sz w:val="24"/>
              </w:rPr>
              <w:t>Учебно-тематический план………………………………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…………………………….</w:t>
            </w:r>
          </w:p>
        </w:tc>
        <w:tc>
          <w:tcPr>
            <w:tcW w:w="525" w:type="dxa"/>
          </w:tcPr>
          <w:p w:rsidR="00CD3FBA" w:rsidRPr="007A3702" w:rsidRDefault="00CD3FBA" w:rsidP="007A3702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</w:tr>
      <w:tr w:rsidR="00CD3FBA" w:rsidRPr="007A3702" w:rsidTr="00A957FA">
        <w:tc>
          <w:tcPr>
            <w:tcW w:w="9039" w:type="dxa"/>
            <w:hideMark/>
          </w:tcPr>
          <w:p w:rsidR="007A3702" w:rsidRPr="00CD3FBA" w:rsidRDefault="007A3702" w:rsidP="00CD3FBA">
            <w:pPr>
              <w:pStyle w:val="a3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0" w:line="360" w:lineRule="auto"/>
              <w:ind w:left="426" w:right="5" w:hanging="142"/>
              <w:rPr>
                <w:rFonts w:ascii="Times New Roman" w:eastAsia="Times New Roman" w:hAnsi="Times New Roman" w:cs="Times New Roman"/>
                <w:sz w:val="24"/>
              </w:rPr>
            </w:pPr>
            <w:r w:rsidRPr="00CD3FBA">
              <w:rPr>
                <w:rFonts w:ascii="Times New Roman" w:eastAsia="Times New Roman" w:hAnsi="Times New Roman" w:cs="Times New Roman"/>
                <w:sz w:val="24"/>
              </w:rPr>
              <w:t>Содержание у</w:t>
            </w:r>
            <w:r w:rsidR="00CD3FBA">
              <w:rPr>
                <w:rFonts w:ascii="Times New Roman" w:eastAsia="Times New Roman" w:hAnsi="Times New Roman" w:cs="Times New Roman"/>
                <w:sz w:val="24"/>
              </w:rPr>
              <w:t>чебного предмета.…………………………………</w:t>
            </w:r>
            <w:r w:rsidRPr="00CD3FBA">
              <w:rPr>
                <w:rFonts w:ascii="Times New Roman" w:eastAsia="Times New Roman" w:hAnsi="Times New Roman" w:cs="Times New Roman"/>
                <w:sz w:val="24"/>
              </w:rPr>
              <w:t>……………......</w:t>
            </w:r>
            <w:r w:rsidR="00CD3FBA">
              <w:rPr>
                <w:rFonts w:ascii="Times New Roman" w:eastAsia="Times New Roman" w:hAnsi="Times New Roman" w:cs="Times New Roman"/>
                <w:sz w:val="24"/>
              </w:rPr>
              <w:t>......</w:t>
            </w:r>
          </w:p>
        </w:tc>
        <w:tc>
          <w:tcPr>
            <w:tcW w:w="525" w:type="dxa"/>
            <w:hideMark/>
          </w:tcPr>
          <w:p w:rsidR="007A3702" w:rsidRPr="007A3702" w:rsidRDefault="00CD3FBA" w:rsidP="007A3702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</w:tr>
      <w:tr w:rsidR="00CD3FBA" w:rsidRPr="007A3702" w:rsidTr="00A957FA">
        <w:tc>
          <w:tcPr>
            <w:tcW w:w="9039" w:type="dxa"/>
            <w:hideMark/>
          </w:tcPr>
          <w:p w:rsidR="007A3702" w:rsidRPr="00CD3FBA" w:rsidRDefault="007A3702" w:rsidP="00CD3FBA">
            <w:pPr>
              <w:pStyle w:val="a3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0" w:line="360" w:lineRule="auto"/>
              <w:ind w:left="426" w:right="5" w:hanging="142"/>
              <w:rPr>
                <w:rFonts w:ascii="Times New Roman" w:eastAsia="Times New Roman" w:hAnsi="Times New Roman" w:cs="Times New Roman"/>
                <w:sz w:val="24"/>
              </w:rPr>
            </w:pPr>
            <w:r w:rsidRPr="00CD3FBA">
              <w:rPr>
                <w:rFonts w:ascii="Times New Roman" w:eastAsia="Times New Roman" w:hAnsi="Times New Roman" w:cs="Times New Roman"/>
                <w:sz w:val="24"/>
              </w:rPr>
              <w:t>Требования к уровню подготовки обучающихся………………………………….....</w:t>
            </w:r>
          </w:p>
        </w:tc>
        <w:tc>
          <w:tcPr>
            <w:tcW w:w="525" w:type="dxa"/>
            <w:hideMark/>
          </w:tcPr>
          <w:p w:rsidR="007A3702" w:rsidRPr="007A3702" w:rsidRDefault="00CD3FBA" w:rsidP="007A3702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</w:tr>
      <w:tr w:rsidR="00CD3FBA" w:rsidRPr="007A3702" w:rsidTr="00A957FA">
        <w:tc>
          <w:tcPr>
            <w:tcW w:w="9039" w:type="dxa"/>
            <w:hideMark/>
          </w:tcPr>
          <w:p w:rsidR="007A3702" w:rsidRPr="00CD3FBA" w:rsidRDefault="007A3702" w:rsidP="00CD3FBA">
            <w:pPr>
              <w:pStyle w:val="a3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0" w:line="360" w:lineRule="auto"/>
              <w:ind w:left="426" w:right="5" w:hanging="142"/>
              <w:rPr>
                <w:rFonts w:ascii="Times New Roman" w:eastAsia="Times New Roman" w:hAnsi="Times New Roman" w:cs="Times New Roman"/>
                <w:sz w:val="24"/>
              </w:rPr>
            </w:pPr>
            <w:r w:rsidRPr="00CD3FBA">
              <w:rPr>
                <w:rFonts w:ascii="Times New Roman" w:eastAsia="Times New Roman" w:hAnsi="Times New Roman" w:cs="Times New Roman"/>
                <w:sz w:val="24"/>
              </w:rPr>
              <w:t>Формы и методы контроля, система оценок………………………………………….</w:t>
            </w:r>
          </w:p>
        </w:tc>
        <w:tc>
          <w:tcPr>
            <w:tcW w:w="525" w:type="dxa"/>
            <w:hideMark/>
          </w:tcPr>
          <w:p w:rsidR="007A3702" w:rsidRPr="007A3702" w:rsidRDefault="00CD3FBA" w:rsidP="007A3702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</w:tr>
      <w:tr w:rsidR="00CD3FBA" w:rsidRPr="007A3702" w:rsidTr="00A957FA">
        <w:tc>
          <w:tcPr>
            <w:tcW w:w="9039" w:type="dxa"/>
            <w:hideMark/>
          </w:tcPr>
          <w:p w:rsidR="007A3702" w:rsidRPr="00CD3FBA" w:rsidRDefault="007A3702" w:rsidP="00CD3FBA">
            <w:pPr>
              <w:pStyle w:val="a3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0" w:line="360" w:lineRule="auto"/>
              <w:ind w:left="426" w:right="5" w:hanging="142"/>
              <w:rPr>
                <w:rFonts w:ascii="Times New Roman" w:eastAsia="Times New Roman" w:hAnsi="Times New Roman" w:cs="Times New Roman"/>
                <w:sz w:val="24"/>
              </w:rPr>
            </w:pPr>
            <w:r w:rsidRPr="00CD3FBA">
              <w:rPr>
                <w:rFonts w:ascii="Times New Roman" w:eastAsia="Times New Roman" w:hAnsi="Times New Roman" w:cs="Times New Roman"/>
                <w:sz w:val="24"/>
              </w:rPr>
              <w:t>Методическое обеспечение учебного процесса……………………………………...</w:t>
            </w:r>
          </w:p>
        </w:tc>
        <w:tc>
          <w:tcPr>
            <w:tcW w:w="525" w:type="dxa"/>
            <w:hideMark/>
          </w:tcPr>
          <w:p w:rsidR="007A3702" w:rsidRPr="007A3702" w:rsidRDefault="00CD3FBA" w:rsidP="007A3702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16</w:t>
            </w:r>
          </w:p>
        </w:tc>
      </w:tr>
      <w:tr w:rsidR="00CD3FBA" w:rsidRPr="007A3702" w:rsidTr="00A957FA">
        <w:tc>
          <w:tcPr>
            <w:tcW w:w="9039" w:type="dxa"/>
            <w:hideMark/>
          </w:tcPr>
          <w:p w:rsidR="007A3702" w:rsidRPr="007A3702" w:rsidRDefault="007A3702" w:rsidP="007A3702">
            <w:pPr>
              <w:kinsoku w:val="0"/>
              <w:overflowPunct w:val="0"/>
              <w:spacing w:before="63" w:after="0" w:line="360" w:lineRule="auto"/>
              <w:ind w:right="5"/>
              <w:rPr>
                <w:rFonts w:ascii="Times New Roman" w:eastAsia="Times New Roman" w:hAnsi="Times New Roman" w:cs="Times New Roman"/>
                <w:sz w:val="24"/>
              </w:rPr>
            </w:pPr>
            <w:r w:rsidRPr="007A3702">
              <w:rPr>
                <w:rFonts w:ascii="Times New Roman" w:eastAsia="Times New Roman" w:hAnsi="Times New Roman" w:cs="Times New Roman"/>
                <w:sz w:val="24"/>
              </w:rPr>
              <w:t>Список</w:t>
            </w:r>
            <w:r w:rsidR="00CD3FBA">
              <w:rPr>
                <w:rFonts w:ascii="Times New Roman" w:eastAsia="Times New Roman" w:hAnsi="Times New Roman" w:cs="Times New Roman"/>
                <w:sz w:val="24"/>
              </w:rPr>
              <w:t xml:space="preserve"> литературы………………………………………………</w:t>
            </w:r>
            <w:r w:rsidRPr="007A3702">
              <w:rPr>
                <w:rFonts w:ascii="Times New Roman" w:eastAsia="Times New Roman" w:hAnsi="Times New Roman" w:cs="Times New Roman"/>
                <w:sz w:val="24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  <w:r w:rsidR="00CD3FBA">
              <w:rPr>
                <w:rFonts w:ascii="Times New Roman" w:eastAsia="Times New Roman" w:hAnsi="Times New Roman" w:cs="Times New Roman"/>
                <w:sz w:val="24"/>
              </w:rPr>
              <w:t>……….</w:t>
            </w:r>
          </w:p>
        </w:tc>
        <w:tc>
          <w:tcPr>
            <w:tcW w:w="525" w:type="dxa"/>
            <w:hideMark/>
          </w:tcPr>
          <w:p w:rsidR="007A3702" w:rsidRPr="007A3702" w:rsidRDefault="00CD3FBA" w:rsidP="007A3702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18</w:t>
            </w:r>
          </w:p>
        </w:tc>
      </w:tr>
    </w:tbl>
    <w:p w:rsidR="000335AD" w:rsidRPr="000335AD" w:rsidRDefault="000335AD" w:rsidP="00CD3FBA">
      <w:pPr>
        <w:pStyle w:val="2"/>
        <w:ind w:left="0"/>
        <w:rPr>
          <w:rFonts w:ascii="Times New Roman" w:hAnsi="Times New Roman" w:cs="Times New Roman"/>
          <w:sz w:val="24"/>
          <w:szCs w:val="24"/>
        </w:rPr>
      </w:pPr>
    </w:p>
    <w:p w:rsidR="000335AD" w:rsidRDefault="000335AD" w:rsidP="00F632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AD" w:rsidRDefault="000335AD" w:rsidP="00F632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AD" w:rsidRDefault="000335AD" w:rsidP="00F632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AD" w:rsidRDefault="000335AD" w:rsidP="00F632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AD" w:rsidRDefault="000335AD" w:rsidP="00F632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AD" w:rsidRDefault="000335AD" w:rsidP="00F632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AD" w:rsidRDefault="000335AD" w:rsidP="00F632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AD" w:rsidRDefault="000335AD" w:rsidP="00F632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AD" w:rsidRDefault="000335AD" w:rsidP="00F632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AD" w:rsidRDefault="000335AD" w:rsidP="00F632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AD" w:rsidRDefault="000335AD" w:rsidP="00F632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AD" w:rsidRDefault="000335AD" w:rsidP="00F632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AD" w:rsidRDefault="000335AD" w:rsidP="00F632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AD" w:rsidRDefault="000335AD" w:rsidP="00F632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AD" w:rsidRDefault="000335AD" w:rsidP="00F632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AD" w:rsidRDefault="000335AD" w:rsidP="00F632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AD" w:rsidRDefault="000335AD" w:rsidP="00F632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AD" w:rsidRDefault="000335AD" w:rsidP="00F632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AD" w:rsidRDefault="000335AD" w:rsidP="00F632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AD" w:rsidRDefault="000335AD" w:rsidP="00F632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AD" w:rsidRDefault="000335AD" w:rsidP="00F632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AD" w:rsidRDefault="000335AD" w:rsidP="00F632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AD" w:rsidRDefault="000335AD" w:rsidP="00F632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02" w:rsidRDefault="007A3702" w:rsidP="00F632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0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Программа учебного предмета «Классический танец» разработана на основе</w:t>
      </w:r>
      <w:r w:rsidR="007A3702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 от 12.03.2012 г. и на основе</w:t>
      </w:r>
      <w:r w:rsidR="007A3702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собственного педагогического опыта.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Учебный предмет «Классический танец» является базовой дисциплиной, которая</w:t>
      </w:r>
      <w:r w:rsidR="007A3702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направлена на развитие профессионально необходимых физических качеств, на формирование у детей знаний, умений и навыков, которые позволят в дальнейшем осваивать профессиональный образовательные программы в области хореографического искусства.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Срок освоения программы для детей, поступающих в образовательное учреждение в первый к</w:t>
      </w:r>
      <w:r w:rsidR="000335AD" w:rsidRPr="007A3702">
        <w:rPr>
          <w:rFonts w:ascii="Times New Roman" w:hAnsi="Times New Roman" w:cs="Times New Roman"/>
          <w:sz w:val="24"/>
          <w:szCs w:val="24"/>
        </w:rPr>
        <w:t xml:space="preserve">ласс в возрасте </w:t>
      </w:r>
      <w:r w:rsidR="00152AB9" w:rsidRPr="007A3702">
        <w:rPr>
          <w:rFonts w:ascii="Times New Roman" w:hAnsi="Times New Roman" w:cs="Times New Roman"/>
          <w:sz w:val="24"/>
          <w:szCs w:val="24"/>
        </w:rPr>
        <w:t xml:space="preserve">от 6,6 лет до 8 лет и от 9 до 12 лет </w:t>
      </w:r>
      <w:r w:rsidRPr="007A3702">
        <w:rPr>
          <w:rFonts w:ascii="Times New Roman" w:hAnsi="Times New Roman" w:cs="Times New Roman"/>
          <w:sz w:val="24"/>
          <w:szCs w:val="24"/>
        </w:rPr>
        <w:t>составляет 3 года (3-5 класс).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Продолжительность учебных занятий составляет 35 недель в год.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Учебные занятия прово</w:t>
      </w:r>
      <w:r w:rsidR="00EF1CED" w:rsidRPr="007A3702">
        <w:rPr>
          <w:rFonts w:ascii="Times New Roman" w:hAnsi="Times New Roman" w:cs="Times New Roman"/>
          <w:sz w:val="24"/>
          <w:szCs w:val="24"/>
        </w:rPr>
        <w:t xml:space="preserve">дятся </w:t>
      </w:r>
      <w:r w:rsidR="00152AB9" w:rsidRPr="007A3702">
        <w:rPr>
          <w:rFonts w:ascii="Times New Roman" w:hAnsi="Times New Roman" w:cs="Times New Roman"/>
          <w:sz w:val="24"/>
          <w:szCs w:val="24"/>
        </w:rPr>
        <w:t>2 раза в неделю в 3 классе по 1 часу и в 4,5 классе по 1,5 часа.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Основной формой проведения уроков являются мелкогрупповые занятия преподавателя с учащимися.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b/>
          <w:sz w:val="24"/>
          <w:szCs w:val="24"/>
        </w:rPr>
        <w:t>Цель</w:t>
      </w:r>
      <w:r w:rsidRPr="007A3702">
        <w:rPr>
          <w:rFonts w:ascii="Times New Roman" w:hAnsi="Times New Roman" w:cs="Times New Roman"/>
          <w:sz w:val="24"/>
          <w:szCs w:val="24"/>
        </w:rPr>
        <w:t xml:space="preserve"> учебного предмета:</w:t>
      </w:r>
    </w:p>
    <w:p w:rsidR="00F632B1" w:rsidRPr="007A3702" w:rsidRDefault="00152AB9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Р</w:t>
      </w:r>
      <w:r w:rsidR="00F632B1" w:rsidRPr="007A3702">
        <w:rPr>
          <w:rFonts w:ascii="Times New Roman" w:hAnsi="Times New Roman" w:cs="Times New Roman"/>
          <w:sz w:val="24"/>
          <w:szCs w:val="24"/>
        </w:rPr>
        <w:t>азвитие танцевально-исполнительских и художественно- эстетических способностейучащихся на основе приобретенного ими комплекса знаний, умений, навыков,</w:t>
      </w:r>
      <w:r w:rsidR="000335AD" w:rsidRPr="007A3702">
        <w:rPr>
          <w:rFonts w:ascii="Times New Roman" w:hAnsi="Times New Roman" w:cs="Times New Roman"/>
          <w:sz w:val="24"/>
          <w:szCs w:val="24"/>
        </w:rPr>
        <w:t xml:space="preserve"> необходимых для </w:t>
      </w:r>
      <w:r w:rsidR="00F632B1" w:rsidRPr="007A3702">
        <w:rPr>
          <w:rFonts w:ascii="Times New Roman" w:hAnsi="Times New Roman" w:cs="Times New Roman"/>
          <w:sz w:val="24"/>
          <w:szCs w:val="24"/>
        </w:rPr>
        <w:t>исполнения танцевальных композиций различных жанров и форм.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70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632B1" w:rsidRPr="007A3702" w:rsidRDefault="00152AB9" w:rsidP="007A3702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развить</w:t>
      </w:r>
      <w:r w:rsidR="00F632B1" w:rsidRPr="007A3702">
        <w:rPr>
          <w:rFonts w:ascii="Times New Roman" w:hAnsi="Times New Roman" w:cs="Times New Roman"/>
          <w:sz w:val="24"/>
          <w:szCs w:val="24"/>
        </w:rPr>
        <w:t xml:space="preserve"> интерес к классическому танцу и хореографическому творчеству;</w:t>
      </w:r>
    </w:p>
    <w:p w:rsidR="00F632B1" w:rsidRPr="007A3702" w:rsidRDefault="00F632B1" w:rsidP="007A3702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овладе</w:t>
      </w:r>
      <w:r w:rsidR="00152AB9" w:rsidRPr="007A3702">
        <w:rPr>
          <w:rFonts w:ascii="Times New Roman" w:hAnsi="Times New Roman" w:cs="Times New Roman"/>
          <w:sz w:val="24"/>
          <w:szCs w:val="24"/>
        </w:rPr>
        <w:t>ть</w:t>
      </w:r>
      <w:r w:rsidRPr="007A3702">
        <w:rPr>
          <w:rFonts w:ascii="Times New Roman" w:hAnsi="Times New Roman" w:cs="Times New Roman"/>
          <w:sz w:val="24"/>
          <w:szCs w:val="24"/>
        </w:rPr>
        <w:t xml:space="preserve"> учащимся основными исполнительскими навыками классического танца,позволяющими грамотно исполнять музыкальные композиции, как соло, так и вансамбле;</w:t>
      </w:r>
    </w:p>
    <w:p w:rsidR="00F632B1" w:rsidRPr="007A3702" w:rsidRDefault="00F632B1" w:rsidP="007A3702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развит</w:t>
      </w:r>
      <w:r w:rsidR="00152AB9" w:rsidRPr="007A3702">
        <w:rPr>
          <w:rFonts w:ascii="Times New Roman" w:hAnsi="Times New Roman" w:cs="Times New Roman"/>
          <w:sz w:val="24"/>
          <w:szCs w:val="24"/>
        </w:rPr>
        <w:t xml:space="preserve">ь </w:t>
      </w:r>
      <w:r w:rsidRPr="007A3702">
        <w:rPr>
          <w:rFonts w:ascii="Times New Roman" w:hAnsi="Times New Roman" w:cs="Times New Roman"/>
          <w:sz w:val="24"/>
          <w:szCs w:val="24"/>
        </w:rPr>
        <w:t>музыкальны</w:t>
      </w:r>
      <w:r w:rsidR="00152AB9" w:rsidRPr="007A3702">
        <w:rPr>
          <w:rFonts w:ascii="Times New Roman" w:hAnsi="Times New Roman" w:cs="Times New Roman"/>
          <w:sz w:val="24"/>
          <w:szCs w:val="24"/>
        </w:rPr>
        <w:t>е способности: слух, ритм, память и музыкальность</w:t>
      </w:r>
      <w:r w:rsidRPr="007A3702">
        <w:rPr>
          <w:rFonts w:ascii="Times New Roman" w:hAnsi="Times New Roman" w:cs="Times New Roman"/>
          <w:sz w:val="24"/>
          <w:szCs w:val="24"/>
        </w:rPr>
        <w:t>;</w:t>
      </w:r>
    </w:p>
    <w:p w:rsidR="00F632B1" w:rsidRPr="007A3702" w:rsidRDefault="00F632B1" w:rsidP="007A3702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осво</w:t>
      </w:r>
      <w:r w:rsidR="00152AB9" w:rsidRPr="007A3702">
        <w:rPr>
          <w:rFonts w:ascii="Times New Roman" w:hAnsi="Times New Roman" w:cs="Times New Roman"/>
          <w:sz w:val="24"/>
          <w:szCs w:val="24"/>
        </w:rPr>
        <w:t>ить учащим</w:t>
      </w:r>
      <w:r w:rsidRPr="007A3702">
        <w:rPr>
          <w:rFonts w:ascii="Times New Roman" w:hAnsi="Times New Roman" w:cs="Times New Roman"/>
          <w:sz w:val="24"/>
          <w:szCs w:val="24"/>
        </w:rPr>
        <w:t>ся музыкальн</w:t>
      </w:r>
      <w:r w:rsidR="00152AB9" w:rsidRPr="007A3702">
        <w:rPr>
          <w:rFonts w:ascii="Times New Roman" w:hAnsi="Times New Roman" w:cs="Times New Roman"/>
          <w:sz w:val="24"/>
          <w:szCs w:val="24"/>
        </w:rPr>
        <w:t>ую</w:t>
      </w:r>
      <w:r w:rsidRPr="007A3702">
        <w:rPr>
          <w:rFonts w:ascii="Times New Roman" w:hAnsi="Times New Roman" w:cs="Times New Roman"/>
          <w:sz w:val="24"/>
          <w:szCs w:val="24"/>
        </w:rPr>
        <w:t xml:space="preserve"> грамот</w:t>
      </w:r>
      <w:r w:rsidR="00152AB9" w:rsidRPr="007A3702">
        <w:rPr>
          <w:rFonts w:ascii="Times New Roman" w:hAnsi="Times New Roman" w:cs="Times New Roman"/>
          <w:sz w:val="24"/>
          <w:szCs w:val="24"/>
        </w:rPr>
        <w:t>у</w:t>
      </w:r>
      <w:r w:rsidRPr="007A3702">
        <w:rPr>
          <w:rFonts w:ascii="Times New Roman" w:hAnsi="Times New Roman" w:cs="Times New Roman"/>
          <w:sz w:val="24"/>
          <w:szCs w:val="24"/>
        </w:rPr>
        <w:t>, необходим</w:t>
      </w:r>
      <w:r w:rsidR="00152AB9" w:rsidRPr="007A3702">
        <w:rPr>
          <w:rFonts w:ascii="Times New Roman" w:hAnsi="Times New Roman" w:cs="Times New Roman"/>
          <w:sz w:val="24"/>
          <w:szCs w:val="24"/>
        </w:rPr>
        <w:t>ую</w:t>
      </w:r>
      <w:r w:rsidRPr="007A3702">
        <w:rPr>
          <w:rFonts w:ascii="Times New Roman" w:hAnsi="Times New Roman" w:cs="Times New Roman"/>
          <w:sz w:val="24"/>
          <w:szCs w:val="24"/>
        </w:rPr>
        <w:t xml:space="preserve"> для владения классическим </w:t>
      </w:r>
      <w:r w:rsidR="000335AD" w:rsidRPr="007A3702">
        <w:rPr>
          <w:rFonts w:ascii="Times New Roman" w:hAnsi="Times New Roman" w:cs="Times New Roman"/>
          <w:sz w:val="24"/>
          <w:szCs w:val="24"/>
        </w:rPr>
        <w:t xml:space="preserve">танцем </w:t>
      </w:r>
      <w:r w:rsidRPr="007A3702">
        <w:rPr>
          <w:rFonts w:ascii="Times New Roman" w:hAnsi="Times New Roman" w:cs="Times New Roman"/>
          <w:sz w:val="24"/>
          <w:szCs w:val="24"/>
        </w:rPr>
        <w:t>в пределах программы;</w:t>
      </w:r>
    </w:p>
    <w:p w:rsidR="00F632B1" w:rsidRPr="007A3702" w:rsidRDefault="00F632B1" w:rsidP="007A3702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стимулирова</w:t>
      </w:r>
      <w:r w:rsidR="00152AB9" w:rsidRPr="007A3702">
        <w:rPr>
          <w:rFonts w:ascii="Times New Roman" w:hAnsi="Times New Roman" w:cs="Times New Roman"/>
          <w:sz w:val="24"/>
          <w:szCs w:val="24"/>
        </w:rPr>
        <w:t>ть развитие</w:t>
      </w:r>
      <w:r w:rsidRPr="007A3702">
        <w:rPr>
          <w:rFonts w:ascii="Times New Roman" w:hAnsi="Times New Roman" w:cs="Times New Roman"/>
          <w:sz w:val="24"/>
          <w:szCs w:val="24"/>
        </w:rPr>
        <w:t xml:space="preserve"> эмоциональности, памяти, мышления, воображения и творческой активности в ансамбле;</w:t>
      </w:r>
    </w:p>
    <w:p w:rsidR="00F632B1" w:rsidRPr="007A3702" w:rsidRDefault="00F632B1" w:rsidP="007A3702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развит</w:t>
      </w:r>
      <w:r w:rsidR="00152AB9" w:rsidRPr="007A3702">
        <w:rPr>
          <w:rFonts w:ascii="Times New Roman" w:hAnsi="Times New Roman" w:cs="Times New Roman"/>
          <w:sz w:val="24"/>
          <w:szCs w:val="24"/>
        </w:rPr>
        <w:t>ь</w:t>
      </w:r>
      <w:r w:rsidRPr="007A3702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152AB9" w:rsidRPr="007A3702">
        <w:rPr>
          <w:rFonts w:ascii="Times New Roman" w:hAnsi="Times New Roman" w:cs="Times New Roman"/>
          <w:sz w:val="24"/>
          <w:szCs w:val="24"/>
        </w:rPr>
        <w:t>о ансамбля (чувство</w:t>
      </w:r>
      <w:r w:rsidRPr="007A3702">
        <w:rPr>
          <w:rFonts w:ascii="Times New Roman" w:hAnsi="Times New Roman" w:cs="Times New Roman"/>
          <w:sz w:val="24"/>
          <w:szCs w:val="24"/>
        </w:rPr>
        <w:t xml:space="preserve"> партнерс</w:t>
      </w:r>
      <w:r w:rsidR="00152AB9" w:rsidRPr="007A3702">
        <w:rPr>
          <w:rFonts w:ascii="Times New Roman" w:hAnsi="Times New Roman" w:cs="Times New Roman"/>
          <w:sz w:val="24"/>
          <w:szCs w:val="24"/>
        </w:rPr>
        <w:t>тва), двигательно-танцевальные способности, артистизм</w:t>
      </w:r>
      <w:r w:rsidRPr="007A3702">
        <w:rPr>
          <w:rFonts w:ascii="Times New Roman" w:hAnsi="Times New Roman" w:cs="Times New Roman"/>
          <w:sz w:val="24"/>
          <w:szCs w:val="24"/>
        </w:rPr>
        <w:t>;</w:t>
      </w:r>
    </w:p>
    <w:p w:rsidR="00F632B1" w:rsidRPr="007A3702" w:rsidRDefault="00F632B1" w:rsidP="007A3702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lastRenderedPageBreak/>
        <w:t>приобре</w:t>
      </w:r>
      <w:r w:rsidR="00152AB9" w:rsidRPr="007A3702">
        <w:rPr>
          <w:rFonts w:ascii="Times New Roman" w:hAnsi="Times New Roman" w:cs="Times New Roman"/>
          <w:sz w:val="24"/>
          <w:szCs w:val="24"/>
        </w:rPr>
        <w:t>сти обучающимся опыт</w:t>
      </w:r>
      <w:r w:rsidRPr="007A3702">
        <w:rPr>
          <w:rFonts w:ascii="Times New Roman" w:hAnsi="Times New Roman" w:cs="Times New Roman"/>
          <w:sz w:val="24"/>
          <w:szCs w:val="24"/>
        </w:rPr>
        <w:t xml:space="preserve"> творческой деятельности и публичных выступлений;</w:t>
      </w:r>
    </w:p>
    <w:p w:rsidR="00F632B1" w:rsidRPr="007A3702" w:rsidRDefault="00F632B1" w:rsidP="007A3702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формирова</w:t>
      </w:r>
      <w:r w:rsidR="00152AB9" w:rsidRPr="007A3702">
        <w:rPr>
          <w:rFonts w:ascii="Times New Roman" w:hAnsi="Times New Roman" w:cs="Times New Roman"/>
          <w:sz w:val="24"/>
          <w:szCs w:val="24"/>
        </w:rPr>
        <w:t>ть у одаренных детей комплекс</w:t>
      </w:r>
      <w:r w:rsidRPr="007A3702">
        <w:rPr>
          <w:rFonts w:ascii="Times New Roman" w:hAnsi="Times New Roman" w:cs="Times New Roman"/>
          <w:sz w:val="24"/>
          <w:szCs w:val="24"/>
        </w:rPr>
        <w:t xml:space="preserve"> знаний, умений и навыков, позволяющих в дальнейшем осваивать профессиональные образовательные программы в области хореографического искусства.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Структура программы включает в себя: пояснительную записку, учебно</w:t>
      </w:r>
      <w:r w:rsidR="000335AD" w:rsidRPr="007A3702">
        <w:rPr>
          <w:rFonts w:ascii="Times New Roman" w:hAnsi="Times New Roman" w:cs="Times New Roman"/>
          <w:sz w:val="24"/>
          <w:szCs w:val="24"/>
        </w:rPr>
        <w:t>-</w:t>
      </w:r>
      <w:r w:rsidRPr="007A3702">
        <w:rPr>
          <w:rFonts w:ascii="Times New Roman" w:hAnsi="Times New Roman" w:cs="Times New Roman"/>
          <w:sz w:val="24"/>
          <w:szCs w:val="24"/>
        </w:rPr>
        <w:t>тематический план, содержание предмета, требования к уровню подготовки</w:t>
      </w:r>
      <w:r w:rsidR="00C553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A3702">
        <w:rPr>
          <w:rFonts w:ascii="Times New Roman" w:hAnsi="Times New Roman" w:cs="Times New Roman"/>
          <w:sz w:val="24"/>
          <w:szCs w:val="24"/>
        </w:rPr>
        <w:t>обучающихся, формы и методы контроля, систему оценки, методическое обеспечение учебного предмета, список литературы.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 xml:space="preserve">«Пояснительная записка» содержит краткую характеристику предмета, его роль в образовательном процессе, срок реализации учебного предмета, объем учебного времени,цель и задачи предмета. Раздел «Учебно-тематический план» включает в себя последовательность изучения тем программ с указанием распределения учебных часов по разделам и темам учебного предмета. Раздел «Содержание учебного предмета» состоит из: теоретических знаний о строении и функциях человеческого тела, обогащения словарного запаса учащихся в области специальных знаний, разминочного комплекса упражнений по кругу, экзерсиса у балетного станка, экзерсиса на середине зала, allegro, а также работы в парах и индивидуальной домашней работы, творческих заданий с оценочным контролем. «Требования к уровню подготовки обучающихся» разработаны на основе «Рекомендаций по организации образовательной и методической деятельности при реализации общеразвивающих программ в области искусств». Формы и методы контроля, система оценки включает в себя требования к организации и форме проведения текущего, промежуточного и итогового контроля. «Методическое обеспечение учебного процесса» содержит методические рекомендации педагогическим работникам, обоснование методов работы по основным направлениям. «Список литературы» включает в себя перечень методической литературы. 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Материально 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Минимально необходимый для реализации программы «Классический танец»перечень учебных аудиторий, специализированных кабинетов и материально-технического обеспечения включает в себя:</w:t>
      </w:r>
    </w:p>
    <w:p w:rsidR="00F632B1" w:rsidRPr="007A3702" w:rsidRDefault="00F632B1" w:rsidP="007A3702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балетные залы, имеющие пригодное для танца напольное покрытие (линолеумное покрытие), балетные станки, зеркала на одной стене;</w:t>
      </w:r>
    </w:p>
    <w:p w:rsidR="00F632B1" w:rsidRPr="007A3702" w:rsidRDefault="00F632B1" w:rsidP="007A3702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наличие музыкального инструмента (рояля/фортепиано) в балетном классе;</w:t>
      </w:r>
    </w:p>
    <w:p w:rsidR="00F632B1" w:rsidRPr="007A3702" w:rsidRDefault="00F632B1" w:rsidP="007A3702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 xml:space="preserve">учебные аудитории для групповых, мелкогрупповых и индивидуальных </w:t>
      </w:r>
      <w:r w:rsidRPr="007A3702">
        <w:rPr>
          <w:rFonts w:ascii="Times New Roman" w:hAnsi="Times New Roman" w:cs="Times New Roman"/>
          <w:sz w:val="24"/>
          <w:szCs w:val="24"/>
        </w:rPr>
        <w:lastRenderedPageBreak/>
        <w:t>занятий;</w:t>
      </w:r>
    </w:p>
    <w:p w:rsidR="00F632B1" w:rsidRPr="007A3702" w:rsidRDefault="00F632B1" w:rsidP="007A3702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помещения для работы со специализированными материалами (фонотеку, видеотеку, фильмотеку, просмотровый видеозал);</w:t>
      </w:r>
    </w:p>
    <w:p w:rsidR="00F632B1" w:rsidRPr="007A3702" w:rsidRDefault="00F632B1" w:rsidP="007A3702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F632B1" w:rsidRPr="007A3702" w:rsidRDefault="00F632B1" w:rsidP="007A3702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раздевалки и душевые для обучающихся и преподавателей.</w:t>
      </w:r>
    </w:p>
    <w:p w:rsidR="00F632B1" w:rsidRPr="007A3702" w:rsidRDefault="000335AD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 xml:space="preserve">В </w:t>
      </w:r>
      <w:r w:rsidR="00F632B1" w:rsidRPr="007A3702">
        <w:rPr>
          <w:rFonts w:ascii="Times New Roman" w:hAnsi="Times New Roman" w:cs="Times New Roman"/>
          <w:sz w:val="24"/>
          <w:szCs w:val="24"/>
        </w:rPr>
        <w:t>образовательном учреждении должны быть созданы условия для содержания,</w:t>
      </w:r>
      <w:r w:rsidR="00152AB9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="00F632B1" w:rsidRPr="007A3702">
        <w:rPr>
          <w:rFonts w:ascii="Times New Roman" w:hAnsi="Times New Roman" w:cs="Times New Roman"/>
          <w:sz w:val="24"/>
          <w:szCs w:val="24"/>
        </w:rPr>
        <w:t>своевременного обслуживания и ре</w:t>
      </w:r>
      <w:r w:rsidR="00152AB9" w:rsidRPr="007A3702">
        <w:rPr>
          <w:rFonts w:ascii="Times New Roman" w:hAnsi="Times New Roman" w:cs="Times New Roman"/>
          <w:sz w:val="24"/>
          <w:szCs w:val="24"/>
        </w:rPr>
        <w:t xml:space="preserve">монта музыкальных инструментов, </w:t>
      </w:r>
      <w:r w:rsidR="00F632B1" w:rsidRPr="007A3702">
        <w:rPr>
          <w:rFonts w:ascii="Times New Roman" w:hAnsi="Times New Roman" w:cs="Times New Roman"/>
          <w:sz w:val="24"/>
          <w:szCs w:val="24"/>
        </w:rPr>
        <w:t>содержания,</w:t>
      </w:r>
      <w:r w:rsidR="00152AB9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="00F632B1" w:rsidRPr="007A3702">
        <w:rPr>
          <w:rFonts w:ascii="Times New Roman" w:hAnsi="Times New Roman" w:cs="Times New Roman"/>
          <w:sz w:val="24"/>
          <w:szCs w:val="24"/>
        </w:rPr>
        <w:t>обслуживания и ремонта балетных залов, костюмерной.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CED" w:rsidRPr="007A3702" w:rsidRDefault="00F632B1" w:rsidP="007A3702">
      <w:pPr>
        <w:pStyle w:val="a3"/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0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152AB9" w:rsidRPr="007A3702" w:rsidRDefault="00152AB9" w:rsidP="007A3702">
      <w:pPr>
        <w:widowControl w:val="0"/>
        <w:tabs>
          <w:tab w:val="left" w:pos="0"/>
        </w:tabs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02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152AB9" w:rsidRPr="007A3702" w:rsidRDefault="00152AB9" w:rsidP="007A3702">
      <w:pPr>
        <w:widowControl w:val="0"/>
        <w:tabs>
          <w:tab w:val="left" w:pos="0"/>
        </w:tabs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02">
        <w:rPr>
          <w:rFonts w:ascii="Times New Roman" w:hAnsi="Times New Roman" w:cs="Times New Roman"/>
          <w:b/>
          <w:sz w:val="24"/>
          <w:szCs w:val="24"/>
        </w:rPr>
        <w:t>(Первый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235"/>
        <w:gridCol w:w="1888"/>
        <w:gridCol w:w="1960"/>
        <w:gridCol w:w="1929"/>
      </w:tblGrid>
      <w:tr w:rsidR="00EF1CED" w:rsidRPr="007A3702" w:rsidTr="00152AB9">
        <w:tc>
          <w:tcPr>
            <w:tcW w:w="560" w:type="dxa"/>
            <w:vMerge w:val="restart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55" w:type="dxa"/>
            <w:vMerge w:val="restart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995" w:type="dxa"/>
            <w:vMerge w:val="restart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3986" w:type="dxa"/>
            <w:gridSpan w:val="2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времени (в часах)</w:t>
            </w:r>
          </w:p>
        </w:tc>
      </w:tr>
      <w:tr w:rsidR="00EF1CED" w:rsidRPr="007A3702" w:rsidTr="00152AB9">
        <w:tc>
          <w:tcPr>
            <w:tcW w:w="560" w:type="dxa"/>
            <w:vMerge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vMerge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991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Аудиторные занятия</w:t>
            </w:r>
          </w:p>
        </w:tc>
      </w:tr>
      <w:tr w:rsidR="00EF1CED" w:rsidRPr="007A3702" w:rsidTr="00152AB9">
        <w:tc>
          <w:tcPr>
            <w:tcW w:w="9996" w:type="dxa"/>
            <w:gridSpan w:val="5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7A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7A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Теоретическая часть</w:t>
            </w:r>
          </w:p>
        </w:tc>
      </w:tr>
      <w:tr w:rsidR="00EF1CED" w:rsidRPr="007A3702" w:rsidTr="00152AB9">
        <w:tc>
          <w:tcPr>
            <w:tcW w:w="560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55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учебный предмет</w:t>
            </w:r>
          </w:p>
        </w:tc>
        <w:tc>
          <w:tcPr>
            <w:tcW w:w="1995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95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F1CED" w:rsidRPr="007A3702" w:rsidTr="00152AB9">
        <w:tc>
          <w:tcPr>
            <w:tcW w:w="560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5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Терминология классического танца</w:t>
            </w:r>
          </w:p>
        </w:tc>
        <w:tc>
          <w:tcPr>
            <w:tcW w:w="1995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95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1CED" w:rsidRPr="007A3702" w:rsidTr="00152AB9">
        <w:tc>
          <w:tcPr>
            <w:tcW w:w="9996" w:type="dxa"/>
            <w:gridSpan w:val="5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7A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7A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Практическая часть</w:t>
            </w:r>
          </w:p>
        </w:tc>
      </w:tr>
      <w:tr w:rsidR="00EF1CED" w:rsidRPr="007A3702" w:rsidTr="00152AB9">
        <w:tc>
          <w:tcPr>
            <w:tcW w:w="560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5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Экзерсис у станка</w:t>
            </w:r>
          </w:p>
        </w:tc>
        <w:tc>
          <w:tcPr>
            <w:tcW w:w="1995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95" w:type="dxa"/>
          </w:tcPr>
          <w:p w:rsidR="00EF1CED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1" w:type="dxa"/>
          </w:tcPr>
          <w:p w:rsidR="00EF1CED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F1CED"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1CED" w:rsidRPr="007A3702" w:rsidTr="00152AB9">
        <w:tc>
          <w:tcPr>
            <w:tcW w:w="560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55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Экзерсис на середине зала</w:t>
            </w:r>
          </w:p>
        </w:tc>
        <w:tc>
          <w:tcPr>
            <w:tcW w:w="1995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95" w:type="dxa"/>
          </w:tcPr>
          <w:p w:rsidR="00EF1CED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1" w:type="dxa"/>
          </w:tcPr>
          <w:p w:rsidR="00EF1CED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F1CED"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1CED" w:rsidRPr="007A3702" w:rsidTr="00152AB9">
        <w:tc>
          <w:tcPr>
            <w:tcW w:w="560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55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Allegro</w:t>
            </w:r>
          </w:p>
        </w:tc>
        <w:tc>
          <w:tcPr>
            <w:tcW w:w="1995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95" w:type="dxa"/>
          </w:tcPr>
          <w:p w:rsidR="00EF1CED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630A"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1CED" w:rsidRPr="007A3702" w:rsidTr="00152AB9">
        <w:tc>
          <w:tcPr>
            <w:tcW w:w="560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55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и постановка танца</w:t>
            </w:r>
          </w:p>
        </w:tc>
        <w:tc>
          <w:tcPr>
            <w:tcW w:w="1995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95" w:type="dxa"/>
          </w:tcPr>
          <w:p w:rsidR="00EF1CED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</w:tcPr>
          <w:p w:rsidR="00EF1CED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1CED" w:rsidRPr="007A3702" w:rsidTr="00152AB9">
        <w:tc>
          <w:tcPr>
            <w:tcW w:w="560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455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995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95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F1CED" w:rsidRPr="007A3702" w:rsidTr="00152AB9">
        <w:tc>
          <w:tcPr>
            <w:tcW w:w="6010" w:type="dxa"/>
            <w:gridSpan w:val="3"/>
          </w:tcPr>
          <w:p w:rsidR="00EF1CED" w:rsidRPr="007A3702" w:rsidRDefault="00EF1CED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995" w:type="dxa"/>
          </w:tcPr>
          <w:p w:rsidR="00EF1CED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91" w:type="dxa"/>
          </w:tcPr>
          <w:p w:rsidR="00EF1CED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A92D19" w:rsidRPr="007A3702" w:rsidRDefault="00A92D19" w:rsidP="007A3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30A" w:rsidRPr="007A3702" w:rsidRDefault="0065630A" w:rsidP="007A3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30A" w:rsidRPr="007A3702" w:rsidRDefault="0065630A" w:rsidP="007A3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02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65630A" w:rsidRPr="007A3702" w:rsidRDefault="0065630A" w:rsidP="007A3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02">
        <w:rPr>
          <w:rFonts w:ascii="Times New Roman" w:hAnsi="Times New Roman" w:cs="Times New Roman"/>
          <w:b/>
          <w:sz w:val="24"/>
          <w:szCs w:val="24"/>
        </w:rPr>
        <w:t>(Второй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235"/>
        <w:gridCol w:w="1888"/>
        <w:gridCol w:w="1960"/>
        <w:gridCol w:w="1929"/>
      </w:tblGrid>
      <w:tr w:rsidR="0065630A" w:rsidRPr="007A3702" w:rsidTr="00520191">
        <w:tc>
          <w:tcPr>
            <w:tcW w:w="560" w:type="dxa"/>
            <w:vMerge w:val="restart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55" w:type="dxa"/>
            <w:vMerge w:val="restart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995" w:type="dxa"/>
            <w:vMerge w:val="restart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3986" w:type="dxa"/>
            <w:gridSpan w:val="2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времени (в часах)</w:t>
            </w:r>
          </w:p>
        </w:tc>
      </w:tr>
      <w:tr w:rsidR="0065630A" w:rsidRPr="007A3702" w:rsidTr="00520191">
        <w:tc>
          <w:tcPr>
            <w:tcW w:w="560" w:type="dxa"/>
            <w:vMerge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vMerge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991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Аудиторные занятия</w:t>
            </w:r>
          </w:p>
        </w:tc>
      </w:tr>
      <w:tr w:rsidR="0065630A" w:rsidRPr="007A3702" w:rsidTr="00520191">
        <w:tc>
          <w:tcPr>
            <w:tcW w:w="9996" w:type="dxa"/>
            <w:gridSpan w:val="5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7A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7A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Теоретическая часть</w:t>
            </w:r>
          </w:p>
        </w:tc>
      </w:tr>
      <w:tr w:rsidR="0065630A" w:rsidRPr="007A3702" w:rsidTr="00520191">
        <w:tc>
          <w:tcPr>
            <w:tcW w:w="560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5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учебный предмет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630A" w:rsidRPr="007A3702" w:rsidTr="00520191">
        <w:tc>
          <w:tcPr>
            <w:tcW w:w="560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Терминология классического танца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630A" w:rsidRPr="007A3702" w:rsidTr="00520191">
        <w:tc>
          <w:tcPr>
            <w:tcW w:w="9996" w:type="dxa"/>
            <w:gridSpan w:val="5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7A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7A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Практическая часть</w:t>
            </w:r>
          </w:p>
        </w:tc>
      </w:tr>
      <w:tr w:rsidR="0065630A" w:rsidRPr="007A3702" w:rsidTr="00520191">
        <w:tc>
          <w:tcPr>
            <w:tcW w:w="560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Экзерсис у станка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91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5630A" w:rsidRPr="007A3702" w:rsidTr="00520191">
        <w:tc>
          <w:tcPr>
            <w:tcW w:w="560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5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Экзерсис на середине зала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1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5630A" w:rsidRPr="007A3702" w:rsidTr="00520191">
        <w:tc>
          <w:tcPr>
            <w:tcW w:w="560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5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Allegro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1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5630A" w:rsidRPr="007A3702" w:rsidTr="00520191">
        <w:tc>
          <w:tcPr>
            <w:tcW w:w="560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5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и постановка танца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1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630A" w:rsidRPr="007A3702" w:rsidTr="00520191">
        <w:tc>
          <w:tcPr>
            <w:tcW w:w="560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45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630A" w:rsidRPr="007A3702" w:rsidTr="00520191">
        <w:tc>
          <w:tcPr>
            <w:tcW w:w="6010" w:type="dxa"/>
            <w:gridSpan w:val="3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91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</w:tbl>
    <w:p w:rsidR="0065630A" w:rsidRPr="007A3702" w:rsidRDefault="0065630A" w:rsidP="007A3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30A" w:rsidRPr="007A3702" w:rsidRDefault="0065630A" w:rsidP="007A3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0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65630A" w:rsidRPr="007A3702" w:rsidRDefault="0065630A" w:rsidP="007A3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02">
        <w:rPr>
          <w:rFonts w:ascii="Times New Roman" w:hAnsi="Times New Roman" w:cs="Times New Roman"/>
          <w:b/>
          <w:sz w:val="24"/>
          <w:szCs w:val="24"/>
        </w:rPr>
        <w:t>(Третий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235"/>
        <w:gridCol w:w="1888"/>
        <w:gridCol w:w="1960"/>
        <w:gridCol w:w="1929"/>
      </w:tblGrid>
      <w:tr w:rsidR="0065630A" w:rsidRPr="007A3702" w:rsidTr="00520191">
        <w:tc>
          <w:tcPr>
            <w:tcW w:w="560" w:type="dxa"/>
            <w:vMerge w:val="restart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55" w:type="dxa"/>
            <w:vMerge w:val="restart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995" w:type="dxa"/>
            <w:vMerge w:val="restart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3986" w:type="dxa"/>
            <w:gridSpan w:val="2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времени (в часах)</w:t>
            </w:r>
          </w:p>
        </w:tc>
      </w:tr>
      <w:tr w:rsidR="0065630A" w:rsidRPr="007A3702" w:rsidTr="00520191">
        <w:tc>
          <w:tcPr>
            <w:tcW w:w="560" w:type="dxa"/>
            <w:vMerge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vMerge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учебная </w:t>
            </w: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нагрузка</w:t>
            </w:r>
          </w:p>
        </w:tc>
        <w:tc>
          <w:tcPr>
            <w:tcW w:w="1991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Аудиторные занятия</w:t>
            </w:r>
          </w:p>
        </w:tc>
      </w:tr>
      <w:tr w:rsidR="0065630A" w:rsidRPr="007A3702" w:rsidTr="00520191">
        <w:tc>
          <w:tcPr>
            <w:tcW w:w="9996" w:type="dxa"/>
            <w:gridSpan w:val="5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7A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7A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Теоретическая часть</w:t>
            </w:r>
          </w:p>
        </w:tc>
      </w:tr>
      <w:tr w:rsidR="0065630A" w:rsidRPr="007A3702" w:rsidTr="00520191">
        <w:tc>
          <w:tcPr>
            <w:tcW w:w="560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5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учебный предмет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630A" w:rsidRPr="007A3702" w:rsidTr="00520191">
        <w:tc>
          <w:tcPr>
            <w:tcW w:w="560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Терминология классического танца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630A" w:rsidRPr="007A3702" w:rsidTr="00520191">
        <w:tc>
          <w:tcPr>
            <w:tcW w:w="9996" w:type="dxa"/>
            <w:gridSpan w:val="5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7A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7A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Практическая часть</w:t>
            </w:r>
          </w:p>
        </w:tc>
      </w:tr>
      <w:tr w:rsidR="0065630A" w:rsidRPr="007A3702" w:rsidTr="00520191">
        <w:tc>
          <w:tcPr>
            <w:tcW w:w="560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Экзерсис у станка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91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5630A" w:rsidRPr="007A3702" w:rsidTr="00520191">
        <w:tc>
          <w:tcPr>
            <w:tcW w:w="560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5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Экзерсис на середине зала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91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5630A" w:rsidRPr="007A3702" w:rsidTr="00520191">
        <w:tc>
          <w:tcPr>
            <w:tcW w:w="560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5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Allegro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1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5630A" w:rsidRPr="007A3702" w:rsidTr="00520191">
        <w:tc>
          <w:tcPr>
            <w:tcW w:w="560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5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и постановка танца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1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630A" w:rsidRPr="007A3702" w:rsidTr="00520191">
        <w:tc>
          <w:tcPr>
            <w:tcW w:w="560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45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630A" w:rsidRPr="007A3702" w:rsidTr="00520191">
        <w:tc>
          <w:tcPr>
            <w:tcW w:w="6010" w:type="dxa"/>
            <w:gridSpan w:val="3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95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91" w:type="dxa"/>
          </w:tcPr>
          <w:p w:rsidR="0065630A" w:rsidRPr="007A3702" w:rsidRDefault="0065630A" w:rsidP="007A3702">
            <w:pPr>
              <w:widowControl w:val="0"/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</w:tbl>
    <w:p w:rsidR="0065630A" w:rsidRPr="007A3702" w:rsidRDefault="0065630A" w:rsidP="007A3702">
      <w:pPr>
        <w:widowControl w:val="0"/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2D19" w:rsidRPr="007A3702" w:rsidRDefault="00F632B1" w:rsidP="007A3702">
      <w:pPr>
        <w:pStyle w:val="a3"/>
        <w:widowControl w:val="0"/>
        <w:numPr>
          <w:ilvl w:val="0"/>
          <w:numId w:val="5"/>
        </w:numPr>
        <w:suppressAutoHyphens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0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5630A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02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p w:rsidR="00F632B1" w:rsidRPr="007A3702" w:rsidRDefault="0065630A" w:rsidP="007A3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02">
        <w:rPr>
          <w:rFonts w:ascii="Times New Roman" w:hAnsi="Times New Roman" w:cs="Times New Roman"/>
          <w:b/>
          <w:sz w:val="24"/>
          <w:szCs w:val="24"/>
        </w:rPr>
        <w:t>(Первый</w:t>
      </w:r>
      <w:r w:rsidR="00F632B1" w:rsidRPr="007A3702">
        <w:rPr>
          <w:rFonts w:ascii="Times New Roman" w:hAnsi="Times New Roman" w:cs="Times New Roman"/>
          <w:b/>
          <w:sz w:val="24"/>
          <w:szCs w:val="24"/>
        </w:rPr>
        <w:t xml:space="preserve"> год обучения)</w:t>
      </w:r>
    </w:p>
    <w:p w:rsidR="00A92D19" w:rsidRPr="007A3702" w:rsidRDefault="00A92D19" w:rsidP="007A3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ЭКЗЕРСИС У СТАНКА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1) Позиции ног: I, II, V.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2) Demi plie no I, II, V </w:t>
      </w:r>
      <w:r w:rsidRPr="007A3702">
        <w:rPr>
          <w:rFonts w:ascii="Times New Roman" w:hAnsi="Times New Roman" w:cs="Times New Roman"/>
          <w:sz w:val="24"/>
          <w:szCs w:val="24"/>
        </w:rPr>
        <w:t>позициям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3) Battements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tendus из I позиции во все направления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4) Grand plie no I, II </w:t>
      </w:r>
      <w:r w:rsidRPr="007A3702">
        <w:rPr>
          <w:rFonts w:ascii="Times New Roman" w:hAnsi="Times New Roman" w:cs="Times New Roman"/>
          <w:sz w:val="24"/>
          <w:szCs w:val="24"/>
        </w:rPr>
        <w:t>позиции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5) Battement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tendu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jete из I позиции во всех направлениях: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Pr="007A3702">
        <w:rPr>
          <w:rFonts w:ascii="Times New Roman" w:hAnsi="Times New Roman" w:cs="Times New Roman"/>
          <w:sz w:val="24"/>
          <w:szCs w:val="24"/>
        </w:rPr>
        <w:t>Положение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ноги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sur le cou de pied: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- «условное» спереди, сзади,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- «обхватнoe».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7) Battements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fondu носком в пол во всех направлениях, лицом к станку.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8) Releve no I, II, V </w:t>
      </w:r>
      <w:r w:rsidRPr="007A3702">
        <w:rPr>
          <w:rFonts w:ascii="Times New Roman" w:hAnsi="Times New Roman" w:cs="Times New Roman"/>
          <w:sz w:val="24"/>
          <w:szCs w:val="24"/>
        </w:rPr>
        <w:t>позициям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lastRenderedPageBreak/>
        <w:t>- с вытянутых ног,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9) Port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de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bras (перегибы корпуса) в различных сочетаниях: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- в сторону, вперед, назад.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 xml:space="preserve">10)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rond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jambe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terre</w:t>
      </w:r>
      <w:r w:rsidRPr="007A3702">
        <w:rPr>
          <w:rFonts w:ascii="Times New Roman" w:hAnsi="Times New Roman" w:cs="Times New Roman"/>
          <w:sz w:val="24"/>
          <w:szCs w:val="24"/>
        </w:rPr>
        <w:t xml:space="preserve"> в первой раскладке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dehors</w:t>
      </w:r>
      <w:r w:rsidRPr="007A3702">
        <w:rPr>
          <w:rFonts w:ascii="Times New Roman" w:hAnsi="Times New Roman" w:cs="Times New Roman"/>
          <w:sz w:val="24"/>
          <w:szCs w:val="24"/>
        </w:rPr>
        <w:t xml:space="preserve">,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dedans</w:t>
      </w:r>
      <w:r w:rsidRPr="007A3702">
        <w:rPr>
          <w:rFonts w:ascii="Times New Roman" w:hAnsi="Times New Roman" w:cs="Times New Roman"/>
          <w:sz w:val="24"/>
          <w:szCs w:val="24"/>
        </w:rPr>
        <w:t>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11) Battementsfrappe лицом к станку, носком в пол во всех направлениях.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12) Понятие retire.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13) Battements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releve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lent на 90 градусов во всех направлениях лицом к станку.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14) Grand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battements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jete из I позиции во всех направлениях лицом к станку.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15) Постановка корпуса одной рукой за палку в сочетании с p</w:t>
      </w:r>
      <w:r w:rsidR="00A92D19" w:rsidRPr="007A3702">
        <w:rPr>
          <w:rFonts w:ascii="Times New Roman" w:hAnsi="Times New Roman" w:cs="Times New Roman"/>
          <w:sz w:val="24"/>
          <w:szCs w:val="24"/>
        </w:rPr>
        <w:t>ort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="00A92D19" w:rsidRPr="007A3702">
        <w:rPr>
          <w:rFonts w:ascii="Times New Roman" w:hAnsi="Times New Roman" w:cs="Times New Roman"/>
          <w:sz w:val="24"/>
          <w:szCs w:val="24"/>
        </w:rPr>
        <w:t>de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bras (I, II, III позиции </w:t>
      </w:r>
      <w:r w:rsidRPr="007A3702">
        <w:rPr>
          <w:rFonts w:ascii="Times New Roman" w:hAnsi="Times New Roman" w:cs="Times New Roman"/>
          <w:sz w:val="24"/>
          <w:szCs w:val="24"/>
        </w:rPr>
        <w:t>рук).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ЭКЗЕРСИС НА СЕРЕДИНЕ ЗАЛА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 xml:space="preserve">1)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3702">
        <w:rPr>
          <w:rFonts w:ascii="Times New Roman" w:hAnsi="Times New Roman" w:cs="Times New Roman"/>
          <w:sz w:val="24"/>
          <w:szCs w:val="24"/>
        </w:rPr>
        <w:t xml:space="preserve"> Форма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port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bras</w:t>
      </w:r>
      <w:r w:rsidRPr="007A3702">
        <w:rPr>
          <w:rFonts w:ascii="Times New Roman" w:hAnsi="Times New Roman" w:cs="Times New Roman"/>
          <w:sz w:val="24"/>
          <w:szCs w:val="24"/>
        </w:rPr>
        <w:t xml:space="preserve"> в различных сочетаниях (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dehors</w:t>
      </w:r>
      <w:r w:rsidRPr="007A3702">
        <w:rPr>
          <w:rFonts w:ascii="Times New Roman" w:hAnsi="Times New Roman" w:cs="Times New Roman"/>
          <w:sz w:val="24"/>
          <w:szCs w:val="24"/>
        </w:rPr>
        <w:t xml:space="preserve">,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dedans</w:t>
      </w:r>
      <w:r w:rsidRPr="007A3702">
        <w:rPr>
          <w:rFonts w:ascii="Times New Roman" w:hAnsi="Times New Roman" w:cs="Times New Roman"/>
          <w:sz w:val="24"/>
          <w:szCs w:val="24"/>
        </w:rPr>
        <w:t>).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2) Demi plie no I, II, V </w:t>
      </w:r>
      <w:r w:rsidRPr="007A3702">
        <w:rPr>
          <w:rFonts w:ascii="Times New Roman" w:hAnsi="Times New Roman" w:cs="Times New Roman"/>
          <w:sz w:val="24"/>
          <w:szCs w:val="24"/>
        </w:rPr>
        <w:t>позициям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3) Grand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plie по I, II позициям.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4) Battements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tendu из I позиции во всех направлениях.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5) Battements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tendu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jete во всех направлениях из I позиции.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6) Demi rond de jambe par terre.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7) Battements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releve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lent во всех направлениях на 90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8) Grand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battements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jete из I позиции в первоначальной раскладке.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9) Releve no I, II, V </w:t>
      </w:r>
      <w:r w:rsidRPr="007A3702">
        <w:rPr>
          <w:rFonts w:ascii="Times New Roman" w:hAnsi="Times New Roman" w:cs="Times New Roman"/>
          <w:sz w:val="24"/>
          <w:szCs w:val="24"/>
        </w:rPr>
        <w:t>позициям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:7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A3702">
        <w:rPr>
          <w:rFonts w:ascii="Times New Roman" w:hAnsi="Times New Roman" w:cs="Times New Roman"/>
          <w:sz w:val="24"/>
          <w:szCs w:val="24"/>
        </w:rPr>
        <w:t>свытянутыхног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ALLEGRO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Temps leve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saute no I, II, V </w:t>
      </w:r>
      <w:r w:rsidRPr="007A3702">
        <w:rPr>
          <w:rFonts w:ascii="Times New Roman" w:hAnsi="Times New Roman" w:cs="Times New Roman"/>
          <w:sz w:val="24"/>
          <w:szCs w:val="24"/>
        </w:rPr>
        <w:t>позициям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Petit change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ment de pied.</w:t>
      </w:r>
    </w:p>
    <w:p w:rsidR="00F632B1" w:rsidRPr="007A3702" w:rsidRDefault="0065630A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Ра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="00F632B1" w:rsidRPr="007A3702">
        <w:rPr>
          <w:rFonts w:ascii="Times New Roman" w:hAnsi="Times New Roman" w:cs="Times New Roman"/>
          <w:sz w:val="24"/>
          <w:szCs w:val="24"/>
          <w:lang w:val="en-US"/>
        </w:rPr>
        <w:t>echappe</w:t>
      </w:r>
      <w:r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="00F632B1" w:rsidRPr="007A3702">
        <w:rPr>
          <w:rFonts w:ascii="Times New Roman" w:hAnsi="Times New Roman" w:cs="Times New Roman"/>
          <w:sz w:val="24"/>
          <w:szCs w:val="24"/>
        </w:rPr>
        <w:t>в</w:t>
      </w:r>
      <w:r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="00F632B1" w:rsidRPr="007A3702">
        <w:rPr>
          <w:rFonts w:ascii="Times New Roman" w:hAnsi="Times New Roman" w:cs="Times New Roman"/>
          <w:sz w:val="24"/>
          <w:szCs w:val="24"/>
        </w:rPr>
        <w:t>первой</w:t>
      </w:r>
      <w:r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="00F632B1" w:rsidRPr="007A3702">
        <w:rPr>
          <w:rFonts w:ascii="Times New Roman" w:hAnsi="Times New Roman" w:cs="Times New Roman"/>
          <w:sz w:val="24"/>
          <w:szCs w:val="24"/>
        </w:rPr>
        <w:t>раскладке.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Шаг польки.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По окончании первого года обучения обучающиеся должны знать и уметь: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различать танцевальные жанры, их специфические особенности;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анализировать танцевальную музыку;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грамотно исполнять программные движения;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знать правила выполнения движений;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знать структуру и ритмическую раскладку;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замечать ошибки в исполнении других и уметь предложить способы их исправления;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координировать движения ног, корпуса и головы в умеренном и быстром темпе;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lastRenderedPageBreak/>
        <w:t>– уметь танцевать в ансамбле;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оценивать выразительность исполнения;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различать выразительные средства в передаче характерного настроения.</w:t>
      </w:r>
    </w:p>
    <w:p w:rsidR="00EF1CED" w:rsidRPr="007A3702" w:rsidRDefault="00EF1CED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02">
        <w:rPr>
          <w:rFonts w:ascii="Times New Roman" w:hAnsi="Times New Roman" w:cs="Times New Roman"/>
          <w:b/>
          <w:sz w:val="24"/>
          <w:szCs w:val="24"/>
        </w:rPr>
        <w:t>4 класс (2 год обучения)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ЭКЗЕРСИС У СТАНКА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1) Battements tendus: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- battements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tendus pour le pled </w:t>
      </w:r>
      <w:r w:rsidRPr="007A3702">
        <w:rPr>
          <w:rFonts w:ascii="Times New Roman" w:hAnsi="Times New Roman" w:cs="Times New Roman"/>
          <w:sz w:val="24"/>
          <w:szCs w:val="24"/>
        </w:rPr>
        <w:t>всторону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- battements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tendus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из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7A3702">
        <w:rPr>
          <w:rFonts w:ascii="Times New Roman" w:hAnsi="Times New Roman" w:cs="Times New Roman"/>
          <w:sz w:val="24"/>
          <w:szCs w:val="24"/>
        </w:rPr>
        <w:t>позиции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2) Passe par terre: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A3702">
        <w:rPr>
          <w:rFonts w:ascii="Times New Roman" w:hAnsi="Times New Roman" w:cs="Times New Roman"/>
          <w:sz w:val="24"/>
          <w:szCs w:val="24"/>
        </w:rPr>
        <w:t>с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окончанием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в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plie.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3) Battements tendus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jete: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- battements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tendus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с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pique;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- battements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tendus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из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7A3702">
        <w:rPr>
          <w:rFonts w:ascii="Times New Roman" w:hAnsi="Times New Roman" w:cs="Times New Roman"/>
          <w:sz w:val="24"/>
          <w:szCs w:val="24"/>
        </w:rPr>
        <w:t>позиции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4) Preparation </w:t>
      </w:r>
      <w:r w:rsidRPr="007A3702">
        <w:rPr>
          <w:rFonts w:ascii="Times New Roman" w:hAnsi="Times New Roman" w:cs="Times New Roman"/>
          <w:sz w:val="24"/>
          <w:szCs w:val="24"/>
        </w:rPr>
        <w:t>к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rond de jambe par terre en dehors, en dedans.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5) Rond de jambe par terre.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6) Battements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fondu одной рукой за палку: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- носком в пол во всех направлениях.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7) Battements double fondu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в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7A3702">
        <w:rPr>
          <w:rFonts w:ascii="Times New Roman" w:hAnsi="Times New Roman" w:cs="Times New Roman"/>
          <w:sz w:val="24"/>
          <w:szCs w:val="24"/>
        </w:rPr>
        <w:t>торону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- носком в пол на всей стопе.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8) Battements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frappe одной рукой за палку: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- носком в пол во всех направлениях.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9) Battements double frappe </w:t>
      </w:r>
      <w:r w:rsidRPr="007A3702">
        <w:rPr>
          <w:rFonts w:ascii="Times New Roman" w:hAnsi="Times New Roman" w:cs="Times New Roman"/>
          <w:sz w:val="24"/>
          <w:szCs w:val="24"/>
        </w:rPr>
        <w:t>в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7A3702">
        <w:rPr>
          <w:rFonts w:ascii="Times New Roman" w:hAnsi="Times New Roman" w:cs="Times New Roman"/>
          <w:sz w:val="24"/>
          <w:szCs w:val="24"/>
        </w:rPr>
        <w:t>торону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- носком в пол на всей стопе.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10) Releve no I, II, V </w:t>
      </w:r>
      <w:r w:rsidRPr="007A3702">
        <w:rPr>
          <w:rFonts w:ascii="Times New Roman" w:hAnsi="Times New Roman" w:cs="Times New Roman"/>
          <w:sz w:val="24"/>
          <w:szCs w:val="24"/>
        </w:rPr>
        <w:t>позициям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A3702">
        <w:rPr>
          <w:rFonts w:ascii="Times New Roman" w:hAnsi="Times New Roman" w:cs="Times New Roman"/>
          <w:sz w:val="24"/>
          <w:szCs w:val="24"/>
        </w:rPr>
        <w:t>с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demi plie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11) Petit battements </w:t>
      </w:r>
      <w:r w:rsidRPr="007A3702">
        <w:rPr>
          <w:rFonts w:ascii="Times New Roman" w:hAnsi="Times New Roman" w:cs="Times New Roman"/>
          <w:sz w:val="24"/>
          <w:szCs w:val="24"/>
        </w:rPr>
        <w:t>с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акцентом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sur le cou de pied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- сзади и условное спереди.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12) Battements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releve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lent на 90</w:t>
      </w:r>
      <w:r w:rsidRPr="007A370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A3702">
        <w:rPr>
          <w:rFonts w:ascii="Times New Roman" w:hAnsi="Times New Roman" w:cs="Times New Roman"/>
          <w:sz w:val="24"/>
          <w:szCs w:val="24"/>
        </w:rPr>
        <w:t xml:space="preserve"> из V позиции ног.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13) Battements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developpe во всех направлениях: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- лицом к станку.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 xml:space="preserve">14)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battements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Pr="007A3702">
        <w:rPr>
          <w:rFonts w:ascii="Times New Roman" w:hAnsi="Times New Roman" w:cs="Times New Roman"/>
          <w:sz w:val="24"/>
          <w:szCs w:val="24"/>
        </w:rPr>
        <w:t xml:space="preserve"> из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A3702">
        <w:rPr>
          <w:rFonts w:ascii="Times New Roman" w:hAnsi="Times New Roman" w:cs="Times New Roman"/>
          <w:sz w:val="24"/>
          <w:szCs w:val="24"/>
        </w:rPr>
        <w:t xml:space="preserve"> позиции ног.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15) Pas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tombe с фиксацией ноги в положении sur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le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coude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pied на месте.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16) Rond de jambe en l air en dehors, en dedans </w:t>
      </w:r>
      <w:r w:rsidRPr="007A3702">
        <w:rPr>
          <w:rFonts w:ascii="Times New Roman" w:hAnsi="Times New Roman" w:cs="Times New Roman"/>
          <w:sz w:val="24"/>
          <w:szCs w:val="24"/>
        </w:rPr>
        <w:t>впервоначальной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раскладке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ЭКЗЕРСИС НА СЕРЕДИНЕ ЗАЛА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lastRenderedPageBreak/>
        <w:t>1) Понятие epaulement8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- croisee;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- efface.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2) Раs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balance.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3) Battements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tendus во всех направлениях из V позиции ног: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- в сочетании с pour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le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pied и demi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plie.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4) Battements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tendus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 </w:t>
      </w:r>
      <w:r w:rsidRPr="007A3702">
        <w:rPr>
          <w:rFonts w:ascii="Times New Roman" w:hAnsi="Times New Roman" w:cs="Times New Roman"/>
          <w:sz w:val="24"/>
          <w:szCs w:val="24"/>
        </w:rPr>
        <w:t>jete во всех направлениях из V позиции ног: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- в сочетании с pique.</w:t>
      </w:r>
    </w:p>
    <w:p w:rsidR="00F632B1" w:rsidRPr="007A3702" w:rsidRDefault="0065630A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 xml:space="preserve">5) Batternent </w:t>
      </w:r>
      <w:r w:rsidR="00F632B1" w:rsidRPr="007A3702">
        <w:rPr>
          <w:rFonts w:ascii="Times New Roman" w:hAnsi="Times New Roman" w:cs="Times New Roman"/>
          <w:sz w:val="24"/>
          <w:szCs w:val="24"/>
        </w:rPr>
        <w:t>fondu во всех направлениях носком в пол.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6) Battements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frappe во всех направлениях носком в пол.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7) Battetnents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releve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lent на 90</w:t>
      </w:r>
      <w:r w:rsidRPr="007A370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A3702">
        <w:rPr>
          <w:rFonts w:ascii="Times New Roman" w:hAnsi="Times New Roman" w:cs="Times New Roman"/>
          <w:sz w:val="24"/>
          <w:szCs w:val="24"/>
        </w:rPr>
        <w:t xml:space="preserve"> во всех направлениях в сочетаниях с раssе.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8) Grandbattementsjete </w:t>
      </w:r>
      <w:r w:rsidRPr="007A3702">
        <w:rPr>
          <w:rFonts w:ascii="Times New Roman" w:hAnsi="Times New Roman" w:cs="Times New Roman"/>
          <w:sz w:val="24"/>
          <w:szCs w:val="24"/>
        </w:rPr>
        <w:t>во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всех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направлениях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9) II </w:t>
      </w:r>
      <w:r w:rsidRPr="007A3702">
        <w:rPr>
          <w:rFonts w:ascii="Times New Roman" w:hAnsi="Times New Roman" w:cs="Times New Roman"/>
          <w:sz w:val="24"/>
          <w:szCs w:val="24"/>
        </w:rPr>
        <w:t>Форма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port de bras.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10) Temps lie par terre en dehors et en dedans.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ALLEGRO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</w:rPr>
        <w:t>Ра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echappe.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Pas assemble </w:t>
      </w:r>
      <w:r w:rsidRPr="007A3702">
        <w:rPr>
          <w:rFonts w:ascii="Times New Roman" w:hAnsi="Times New Roman" w:cs="Times New Roman"/>
          <w:sz w:val="24"/>
          <w:szCs w:val="24"/>
        </w:rPr>
        <w:t>всторону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- у станка и на середине.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Sissor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me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simple</w:t>
      </w:r>
      <w:r w:rsidR="0065630A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enface: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- у станка и на середине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По окончании второго года обучения учащиеся должны знать и уметь: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грамотно, музыкально-выразительно исполня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ть программные движения (умение </w:t>
      </w:r>
      <w:r w:rsidRPr="007A3702">
        <w:rPr>
          <w:rFonts w:ascii="Times New Roman" w:hAnsi="Times New Roman" w:cs="Times New Roman"/>
          <w:sz w:val="24"/>
          <w:szCs w:val="24"/>
        </w:rPr>
        <w:t>свободно координировать движение рук, ног, головы, корпуса);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владеть сценической площадкой;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анализировать исполнение движений;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знать об исполнительских средствах выразительности танца (выразительности рук, лиц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а, </w:t>
      </w:r>
      <w:r w:rsidRPr="007A3702">
        <w:rPr>
          <w:rFonts w:ascii="Times New Roman" w:hAnsi="Times New Roman" w:cs="Times New Roman"/>
          <w:sz w:val="24"/>
          <w:szCs w:val="24"/>
        </w:rPr>
        <w:t>позы);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определять по звучанию музыки характер танца;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термины и методику изученных программных движений;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уметь грамотно пользоваться методикой при выполнении движений.</w:t>
      </w:r>
    </w:p>
    <w:p w:rsidR="00A92D19" w:rsidRPr="007A3702" w:rsidRDefault="00A92D19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02">
        <w:rPr>
          <w:rFonts w:ascii="Times New Roman" w:hAnsi="Times New Roman" w:cs="Times New Roman"/>
          <w:b/>
          <w:sz w:val="24"/>
          <w:szCs w:val="24"/>
        </w:rPr>
        <w:t>5 класс (3 год обучения)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ЭКЗЕРСИС У СТАНКА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1) Постановка корпуса по IV позиции.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2) Demi plie no IV </w:t>
      </w:r>
      <w:r w:rsidRPr="007A3702">
        <w:rPr>
          <w:rFonts w:ascii="Times New Roman" w:hAnsi="Times New Roman" w:cs="Times New Roman"/>
          <w:sz w:val="24"/>
          <w:szCs w:val="24"/>
        </w:rPr>
        <w:t>позиции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3) Grand plie no IV </w:t>
      </w:r>
      <w:r w:rsidRPr="007A3702">
        <w:rPr>
          <w:rFonts w:ascii="Times New Roman" w:hAnsi="Times New Roman" w:cs="Times New Roman"/>
          <w:sz w:val="24"/>
          <w:szCs w:val="24"/>
        </w:rPr>
        <w:t>позиции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4) Battements tendus: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- double battements tendus;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5) Passe par terre: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A3702">
        <w:rPr>
          <w:rFonts w:ascii="Times New Roman" w:hAnsi="Times New Roman" w:cs="Times New Roman"/>
          <w:sz w:val="24"/>
          <w:szCs w:val="24"/>
        </w:rPr>
        <w:t>с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deml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по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позиции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6) Battements tendus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jete: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A3702">
        <w:rPr>
          <w:rFonts w:ascii="Times New Roman" w:hAnsi="Times New Roman" w:cs="Times New Roman"/>
          <w:sz w:val="24"/>
          <w:szCs w:val="24"/>
        </w:rPr>
        <w:t>с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balancoire;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7) Demi rond de jambe</w:t>
      </w:r>
      <w:r w:rsidR="0065630A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на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="0065630A" w:rsidRPr="007A370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en dehors, en dedans,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8) Rond de jambe par terre.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A3702">
        <w:rPr>
          <w:rFonts w:ascii="Times New Roman" w:hAnsi="Times New Roman" w:cs="Times New Roman"/>
          <w:sz w:val="24"/>
          <w:szCs w:val="24"/>
        </w:rPr>
        <w:t>на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demi plie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9) Battements fondu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с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releve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во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всех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направлениях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10) Battements double frappe </w:t>
      </w:r>
      <w:r w:rsidRPr="007A3702">
        <w:rPr>
          <w:rFonts w:ascii="Times New Roman" w:hAnsi="Times New Roman" w:cs="Times New Roman"/>
          <w:sz w:val="24"/>
          <w:szCs w:val="24"/>
        </w:rPr>
        <w:t>сокончаниемв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demi plie: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- носком в пол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11) Battements</w:t>
      </w:r>
      <w:r w:rsidR="00FB1351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developpe во всех направлениях: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- держась одной рукой за палку.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12) Pas</w:t>
      </w:r>
      <w:r w:rsidR="00FB1351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tombee с продвижением и фиксацией ноги в положении suг</w:t>
      </w:r>
      <w:r w:rsidR="00FB1351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lе</w:t>
      </w:r>
      <w:r w:rsidR="00FB1351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соude</w:t>
      </w:r>
      <w:r w:rsidR="00FB1351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pied,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13) Grand battements jete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A3702">
        <w:rPr>
          <w:rFonts w:ascii="Times New Roman" w:hAnsi="Times New Roman" w:cs="Times New Roman"/>
          <w:sz w:val="24"/>
          <w:szCs w:val="24"/>
        </w:rPr>
        <w:t>с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pointee.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14) III форма port</w:t>
      </w:r>
      <w:r w:rsidR="00FB1351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de</w:t>
      </w:r>
      <w:r w:rsidR="00FB1351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bras как заключение комбинаций.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ЭКЗЕРСИС НА СЕРЕДИНЕ ЗАЛА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1) III форма port</w:t>
      </w:r>
      <w:r w:rsidR="00FB1351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de</w:t>
      </w:r>
      <w:r w:rsidR="00FB1351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bras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2) Понятие arabesque. Изучение I, II, arabesque (носком в пол)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3) Battement tendu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в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сочетании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с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degagee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4) Battements tendu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в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сочетании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с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balancoire, pique.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5) Rond de jambe par terre en dehorset en dedans </w:t>
      </w:r>
      <w:r w:rsidRPr="007A3702">
        <w:rPr>
          <w:rFonts w:ascii="Times New Roman" w:hAnsi="Times New Roman" w:cs="Times New Roman"/>
          <w:sz w:val="24"/>
          <w:szCs w:val="24"/>
        </w:rPr>
        <w:t>на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demi plie.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6) Battements</w:t>
      </w:r>
      <w:r w:rsidR="00FB1351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fondu во всех направлениях на 45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7) Battements</w:t>
      </w:r>
      <w:r w:rsidR="00FB1351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frappe во всех направлениях на 45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8) Battetnents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develop </w:t>
      </w:r>
      <w:r w:rsidRPr="007A3702">
        <w:rPr>
          <w:rFonts w:ascii="Times New Roman" w:hAnsi="Times New Roman" w:cs="Times New Roman"/>
          <w:sz w:val="24"/>
          <w:szCs w:val="24"/>
        </w:rPr>
        <w:t>в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сторону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9) Battements releve lent </w:t>
      </w:r>
      <w:r w:rsidRPr="007A3702">
        <w:rPr>
          <w:rFonts w:ascii="Times New Roman" w:hAnsi="Times New Roman" w:cs="Times New Roman"/>
          <w:sz w:val="24"/>
          <w:szCs w:val="24"/>
        </w:rPr>
        <w:t>и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battements developpe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как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основополагающие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элементы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adagio.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10) Grand battements jete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с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pointee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11) Temps lie par terre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с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перегибом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корпуса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en dehors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и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en dedans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12) Позы классического танца (носком в пол):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- croise вперед, назад;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- effacee вперед, назад;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lastRenderedPageBreak/>
        <w:t>- ecartee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вперед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A3702">
        <w:rPr>
          <w:rFonts w:ascii="Times New Roman" w:hAnsi="Times New Roman" w:cs="Times New Roman"/>
          <w:sz w:val="24"/>
          <w:szCs w:val="24"/>
        </w:rPr>
        <w:t>назад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ALLEGRO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Temps levesaute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по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I, II, V </w:t>
      </w:r>
      <w:r w:rsidRPr="007A3702">
        <w:rPr>
          <w:rFonts w:ascii="Times New Roman" w:hAnsi="Times New Roman" w:cs="Times New Roman"/>
          <w:sz w:val="24"/>
          <w:szCs w:val="24"/>
        </w:rPr>
        <w:t>позициям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- с продвижением вперед, в сторону, назад.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Changement de pied en tournant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на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- 1/8,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- 1/4,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- 1/2 </w:t>
      </w:r>
      <w:r w:rsidRPr="007A3702">
        <w:rPr>
          <w:rFonts w:ascii="Times New Roman" w:hAnsi="Times New Roman" w:cs="Times New Roman"/>
          <w:sz w:val="24"/>
          <w:szCs w:val="24"/>
        </w:rPr>
        <w:t>поворота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Pas echappe en tournant</w:t>
      </w:r>
      <w:r w:rsidR="00FB1351"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на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 xml:space="preserve"> ¼ </w:t>
      </w:r>
      <w:r w:rsidRPr="007A3702">
        <w:rPr>
          <w:rFonts w:ascii="Times New Roman" w:hAnsi="Times New Roman" w:cs="Times New Roman"/>
          <w:sz w:val="24"/>
          <w:szCs w:val="24"/>
        </w:rPr>
        <w:t>поворота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Pas jete en face.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  <w:lang w:val="en-US"/>
        </w:rPr>
        <w:t>glissade</w:t>
      </w:r>
      <w:r w:rsidRPr="007A3702">
        <w:rPr>
          <w:rFonts w:ascii="Times New Roman" w:hAnsi="Times New Roman" w:cs="Times New Roman"/>
          <w:sz w:val="24"/>
          <w:szCs w:val="24"/>
        </w:rPr>
        <w:t>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По окончании третьего года обучения обучающиеся должны знать и уметь: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грамотно и выразительно исполнять прог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раммные движения и элементарные </w:t>
      </w:r>
      <w:r w:rsidRPr="007A3702">
        <w:rPr>
          <w:rFonts w:ascii="Times New Roman" w:hAnsi="Times New Roman" w:cs="Times New Roman"/>
          <w:sz w:val="24"/>
          <w:szCs w:val="24"/>
        </w:rPr>
        <w:t>комбинации;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сочетать пройденные упражнения в несложные комбинации;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выполнять движения музыкально грамотно;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справляться с музыкальным темпом урока;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обосновано анализировать выполнение заданной комбинации;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анализировать и исправлять допущенные ошибки;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воспринимать разнообразие музыкально-ритмических рисунков;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анализировать исполнение движений;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знать об исполнительских средствах выразительности танца;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знать термины изученных движений;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знать методику изученных программных движений;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уметь грамотно пользоваться методикой при выполнении движений.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Настоящая программа включает основной комплекс движений – у станка и насередине зала и дает право преподавателю на творчес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кий подход к ее осуществлению с учетом особенностей </w:t>
      </w:r>
      <w:r w:rsidRPr="007A3702">
        <w:rPr>
          <w:rFonts w:ascii="Times New Roman" w:hAnsi="Times New Roman" w:cs="Times New Roman"/>
          <w:sz w:val="24"/>
          <w:szCs w:val="24"/>
        </w:rPr>
        <w:t>психологического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 и физического развития детей.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Обучение по данной программе позволяет изучать материал поэтапно, в развитии -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от простого к сложному.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Урок состоит из двух частей - теоретической и практической, а именно: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а) знакомство с правилами выполнения движения, его физиологическими особенностями;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б) изучение движения и работа над движениями в комбинациях.</w:t>
      </w:r>
    </w:p>
    <w:p w:rsidR="00A92D19" w:rsidRPr="007A3702" w:rsidRDefault="00A92D19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02">
        <w:rPr>
          <w:rFonts w:ascii="Times New Roman" w:hAnsi="Times New Roman" w:cs="Times New Roman"/>
          <w:b/>
          <w:sz w:val="24"/>
          <w:szCs w:val="24"/>
        </w:rPr>
        <w:lastRenderedPageBreak/>
        <w:t>III. Требования к уровню подготовки обучающихся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Уровень подготовки обучающихся является результатом освоения программыучебного предмета «Классический танец», кот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орый определяется формированием комплекса знаний, </w:t>
      </w:r>
      <w:r w:rsidRPr="007A3702">
        <w:rPr>
          <w:rFonts w:ascii="Times New Roman" w:hAnsi="Times New Roman" w:cs="Times New Roman"/>
          <w:sz w:val="24"/>
          <w:szCs w:val="24"/>
        </w:rPr>
        <w:t>умений и навыков, таких, как: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знание рисунка танца, особенностей взаимодействия с партнерами на сцене;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знание балетной терминологии;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знание элементов и основных комбинаций классического танца;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знание особенностей постановки корпуса, ног, рук, головы, танцевальных комбинаций;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знание средств создания образа в хореографии;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знание принципов взаимодействия музыкальных и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 хореографических выразительных </w:t>
      </w:r>
      <w:r w:rsidRPr="007A3702">
        <w:rPr>
          <w:rFonts w:ascii="Times New Roman" w:hAnsi="Times New Roman" w:cs="Times New Roman"/>
          <w:sz w:val="24"/>
          <w:szCs w:val="24"/>
        </w:rPr>
        <w:t>средств;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умение исполнять на сцене классическ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ий танец, произведения учебного </w:t>
      </w:r>
      <w:r w:rsidRPr="007A3702">
        <w:rPr>
          <w:rFonts w:ascii="Times New Roman" w:hAnsi="Times New Roman" w:cs="Times New Roman"/>
          <w:sz w:val="24"/>
          <w:szCs w:val="24"/>
        </w:rPr>
        <w:t>хореографического репертуара;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умение исполнять элементы и основные комбинации классического танца;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умение распределять сценическую площадку, чувствов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ать ансамбль, сохранять рисунок </w:t>
      </w:r>
      <w:r w:rsidRPr="007A3702">
        <w:rPr>
          <w:rFonts w:ascii="Times New Roman" w:hAnsi="Times New Roman" w:cs="Times New Roman"/>
          <w:sz w:val="24"/>
          <w:szCs w:val="24"/>
        </w:rPr>
        <w:t>танца;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умение осваивать и преодолевать технические труд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ности при тренаже классического </w:t>
      </w:r>
      <w:r w:rsidRPr="007A3702">
        <w:rPr>
          <w:rFonts w:ascii="Times New Roman" w:hAnsi="Times New Roman" w:cs="Times New Roman"/>
          <w:sz w:val="24"/>
          <w:szCs w:val="24"/>
        </w:rPr>
        <w:t>танца и разучивании хореографического произведения;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умение выполнять комплексы специальн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ых хореографических упражнений, </w:t>
      </w:r>
      <w:r w:rsidRPr="007A3702">
        <w:rPr>
          <w:rFonts w:ascii="Times New Roman" w:hAnsi="Times New Roman" w:cs="Times New Roman"/>
          <w:sz w:val="24"/>
          <w:szCs w:val="24"/>
        </w:rPr>
        <w:t>способствующих развитию профессионально необходимых физических качеств;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умение соблюдать требования к безопасности при выполнении танцевальных движений;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навыки музыкально-пластического интонирования;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навыки сохранения и поддержки собственной физической формы;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– навыки публичных выступлений.</w:t>
      </w:r>
    </w:p>
    <w:p w:rsidR="00A92D19" w:rsidRPr="007A3702" w:rsidRDefault="00A92D19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02">
        <w:rPr>
          <w:rFonts w:ascii="Times New Roman" w:hAnsi="Times New Roman" w:cs="Times New Roman"/>
          <w:b/>
          <w:sz w:val="24"/>
          <w:szCs w:val="24"/>
        </w:rPr>
        <w:t>IV. Формы и методы контроля, система оценок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Оценка качества реализации учебного предмета является составной частью</w:t>
      </w:r>
      <w:r w:rsidR="008606AF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содержания учебного предмета и включает в себя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успеваемости, </w:t>
      </w:r>
      <w:r w:rsidRPr="007A3702">
        <w:rPr>
          <w:rFonts w:ascii="Times New Roman" w:hAnsi="Times New Roman" w:cs="Times New Roman"/>
          <w:sz w:val="24"/>
          <w:szCs w:val="24"/>
        </w:rPr>
        <w:t>промежуточную и итоговую аттестацию обучающихся.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Контроль знаний, умений и навыков обучающихся обеспечивает оперативное управление</w:t>
      </w:r>
      <w:r w:rsidR="008606AF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учебным процессом и выполняет обучающую,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 проверочную, воспитательную и </w:t>
      </w:r>
      <w:r w:rsidRPr="007A3702">
        <w:rPr>
          <w:rFonts w:ascii="Times New Roman" w:hAnsi="Times New Roman" w:cs="Times New Roman"/>
          <w:sz w:val="24"/>
          <w:szCs w:val="24"/>
        </w:rPr>
        <w:t>корректирующую функции.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Текущий контроль осуществляется на каждом уроке.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lastRenderedPageBreak/>
        <w:t>В качестве средств текущего контроля успеваемости могут использоваться устные</w:t>
      </w:r>
      <w:r w:rsidR="008606AF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опросы, тестирование, академические концер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ты, просмотры. Текущий контроль </w:t>
      </w:r>
      <w:r w:rsidRPr="007A3702">
        <w:rPr>
          <w:rFonts w:ascii="Times New Roman" w:hAnsi="Times New Roman" w:cs="Times New Roman"/>
          <w:sz w:val="24"/>
          <w:szCs w:val="24"/>
        </w:rPr>
        <w:t>успеваемости проводится в счет аудиторного времени, предусмотренного на учебный</w:t>
      </w:r>
      <w:r w:rsidR="008606AF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предмет.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контрольных уроков на</w:t>
      </w:r>
      <w:r w:rsidR="008606AF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завершающих полугодие (2 и 4) учебных занят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иях в счет аудиторного времени, </w:t>
      </w:r>
      <w:r w:rsidRPr="007A3702">
        <w:rPr>
          <w:rFonts w:ascii="Times New Roman" w:hAnsi="Times New Roman" w:cs="Times New Roman"/>
          <w:sz w:val="24"/>
          <w:szCs w:val="24"/>
        </w:rPr>
        <w:t>предусмотренного на учебный предмет. Контрольные у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роки проходят в виде просмотра, </w:t>
      </w:r>
      <w:r w:rsidRPr="007A3702">
        <w:rPr>
          <w:rFonts w:ascii="Times New Roman" w:hAnsi="Times New Roman" w:cs="Times New Roman"/>
          <w:sz w:val="24"/>
          <w:szCs w:val="24"/>
        </w:rPr>
        <w:t>который состоит из следующего комплекса уп</w:t>
      </w:r>
      <w:r w:rsidR="00A92D19" w:rsidRPr="007A3702">
        <w:rPr>
          <w:rFonts w:ascii="Times New Roman" w:hAnsi="Times New Roman" w:cs="Times New Roman"/>
          <w:sz w:val="24"/>
          <w:szCs w:val="24"/>
        </w:rPr>
        <w:t>ражнений, согласно программному материалу за учебный год.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Качество подготовки обучающихся при проведении текущего контроля и</w:t>
      </w:r>
      <w:r w:rsidR="008606AF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промежуточной аттестации оценивается в баллах: «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5» (отлично), «4» (хорошо), «3» </w:t>
      </w:r>
      <w:r w:rsidRPr="007A3702">
        <w:rPr>
          <w:rFonts w:ascii="Times New Roman" w:hAnsi="Times New Roman" w:cs="Times New Roman"/>
          <w:sz w:val="24"/>
          <w:szCs w:val="24"/>
        </w:rPr>
        <w:t>(удовлетворительно), «2» (неудовлетворительно).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Итоговая аттестация по предмету «Классический танец» проводится в форме зачета, в 5классе и включает в себя: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- экзерсис у станка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- экзерсис на середине зала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- allegro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- завершающая часть урока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По итогам выпускного экзамена выставляется оценка «отлично», «хорошо»,</w:t>
      </w:r>
      <w:r w:rsidR="00FB1351" w:rsidRPr="007A3702">
        <w:rPr>
          <w:rFonts w:ascii="Times New Roman" w:hAnsi="Times New Roman" w:cs="Times New Roman"/>
          <w:sz w:val="24"/>
          <w:szCs w:val="24"/>
        </w:rPr>
        <w:t xml:space="preserve"> </w:t>
      </w:r>
      <w:r w:rsidRPr="007A3702">
        <w:rPr>
          <w:rFonts w:ascii="Times New Roman" w:hAnsi="Times New Roman" w:cs="Times New Roman"/>
          <w:sz w:val="24"/>
          <w:szCs w:val="24"/>
        </w:rPr>
        <w:t>«удовлетворительно», «неудовлетворительно».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2"/>
      </w:tblGrid>
      <w:tr w:rsidR="00FB1351" w:rsidRPr="007A3702" w:rsidTr="00520191">
        <w:tc>
          <w:tcPr>
            <w:tcW w:w="3085" w:type="dxa"/>
          </w:tcPr>
          <w:p w:rsidR="00FB1351" w:rsidRPr="007A3702" w:rsidRDefault="00FB1351" w:rsidP="007A3702">
            <w:pPr>
              <w:pStyle w:val="ac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color w:val="00000A"/>
                <w:sz w:val="24"/>
                <w:szCs w:val="24"/>
              </w:rPr>
            </w:pPr>
            <w:r w:rsidRPr="007A3702">
              <w:rPr>
                <w:color w:val="00000A"/>
                <w:sz w:val="24"/>
                <w:szCs w:val="24"/>
              </w:rPr>
              <w:t>Оценка</w:t>
            </w:r>
          </w:p>
        </w:tc>
        <w:tc>
          <w:tcPr>
            <w:tcW w:w="6202" w:type="dxa"/>
          </w:tcPr>
          <w:p w:rsidR="00FB1351" w:rsidRPr="007A3702" w:rsidRDefault="00FB1351" w:rsidP="007A3702">
            <w:pPr>
              <w:pStyle w:val="ac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color w:val="00000A"/>
                <w:sz w:val="24"/>
                <w:szCs w:val="24"/>
              </w:rPr>
            </w:pPr>
            <w:r w:rsidRPr="007A3702">
              <w:rPr>
                <w:color w:val="00000A"/>
                <w:sz w:val="24"/>
                <w:szCs w:val="24"/>
              </w:rPr>
              <w:t>Критерии оценивания выступления</w:t>
            </w:r>
          </w:p>
        </w:tc>
      </w:tr>
      <w:tr w:rsidR="00FB1351" w:rsidRPr="007A3702" w:rsidTr="00520191">
        <w:tc>
          <w:tcPr>
            <w:tcW w:w="3085" w:type="dxa"/>
          </w:tcPr>
          <w:p w:rsidR="00FB1351" w:rsidRPr="007A3702" w:rsidRDefault="00FB1351" w:rsidP="007A3702">
            <w:pPr>
              <w:pStyle w:val="ac"/>
              <w:widowControl w:val="0"/>
              <w:suppressAutoHyphens/>
              <w:spacing w:line="360" w:lineRule="auto"/>
              <w:ind w:firstLine="709"/>
              <w:contextualSpacing/>
              <w:jc w:val="both"/>
              <w:rPr>
                <w:color w:val="00000A"/>
                <w:sz w:val="24"/>
                <w:szCs w:val="24"/>
              </w:rPr>
            </w:pPr>
            <w:r w:rsidRPr="007A3702">
              <w:rPr>
                <w:color w:val="00000A"/>
                <w:sz w:val="24"/>
                <w:szCs w:val="24"/>
              </w:rPr>
              <w:t>5 («отлично»)</w:t>
            </w:r>
          </w:p>
        </w:tc>
        <w:tc>
          <w:tcPr>
            <w:tcW w:w="6202" w:type="dxa"/>
          </w:tcPr>
          <w:p w:rsidR="00FB1351" w:rsidRPr="007A3702" w:rsidRDefault="00FB1351" w:rsidP="007A3702">
            <w:pPr>
              <w:pStyle w:val="ac"/>
              <w:widowControl w:val="0"/>
              <w:suppressAutoHyphens/>
              <w:spacing w:line="360" w:lineRule="auto"/>
              <w:ind w:firstLine="709"/>
              <w:contextualSpacing/>
              <w:jc w:val="both"/>
              <w:rPr>
                <w:color w:val="00000A"/>
                <w:sz w:val="24"/>
                <w:szCs w:val="24"/>
              </w:rPr>
            </w:pPr>
            <w:r w:rsidRPr="007A3702">
              <w:rPr>
                <w:color w:val="00000A"/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FB1351" w:rsidRPr="007A3702" w:rsidTr="00520191">
        <w:tc>
          <w:tcPr>
            <w:tcW w:w="3085" w:type="dxa"/>
          </w:tcPr>
          <w:p w:rsidR="00FB1351" w:rsidRPr="007A3702" w:rsidRDefault="00FB1351" w:rsidP="007A3702">
            <w:pPr>
              <w:pStyle w:val="ac"/>
              <w:widowControl w:val="0"/>
              <w:suppressAutoHyphens/>
              <w:spacing w:line="360" w:lineRule="auto"/>
              <w:ind w:firstLine="709"/>
              <w:contextualSpacing/>
              <w:jc w:val="both"/>
              <w:rPr>
                <w:color w:val="00000A"/>
                <w:sz w:val="24"/>
                <w:szCs w:val="24"/>
              </w:rPr>
            </w:pPr>
            <w:r w:rsidRPr="007A3702">
              <w:rPr>
                <w:color w:val="00000A"/>
                <w:sz w:val="24"/>
                <w:szCs w:val="24"/>
              </w:rPr>
              <w:t>4 («хорошо»)</w:t>
            </w:r>
          </w:p>
        </w:tc>
        <w:tc>
          <w:tcPr>
            <w:tcW w:w="6202" w:type="dxa"/>
          </w:tcPr>
          <w:p w:rsidR="00FB1351" w:rsidRPr="007A3702" w:rsidRDefault="00FB1351" w:rsidP="007A3702">
            <w:pPr>
              <w:pStyle w:val="ac"/>
              <w:widowControl w:val="0"/>
              <w:suppressAutoHyphens/>
              <w:spacing w:line="360" w:lineRule="auto"/>
              <w:ind w:firstLine="709"/>
              <w:contextualSpacing/>
              <w:jc w:val="both"/>
              <w:rPr>
                <w:color w:val="00000A"/>
                <w:sz w:val="24"/>
                <w:szCs w:val="24"/>
              </w:rPr>
            </w:pPr>
            <w:r w:rsidRPr="007A3702">
              <w:rPr>
                <w:color w:val="00000A"/>
                <w:sz w:val="24"/>
                <w:szCs w:val="24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FB1351" w:rsidRPr="007A3702" w:rsidTr="00520191">
        <w:tc>
          <w:tcPr>
            <w:tcW w:w="3085" w:type="dxa"/>
          </w:tcPr>
          <w:p w:rsidR="00FB1351" w:rsidRPr="007A3702" w:rsidRDefault="00FB1351" w:rsidP="007A3702">
            <w:pPr>
              <w:pStyle w:val="ac"/>
              <w:widowControl w:val="0"/>
              <w:suppressAutoHyphens/>
              <w:spacing w:line="360" w:lineRule="auto"/>
              <w:ind w:firstLine="709"/>
              <w:contextualSpacing/>
              <w:jc w:val="both"/>
              <w:rPr>
                <w:color w:val="00000A"/>
                <w:sz w:val="24"/>
                <w:szCs w:val="24"/>
              </w:rPr>
            </w:pPr>
            <w:r w:rsidRPr="007A3702">
              <w:rPr>
                <w:color w:val="00000A"/>
                <w:sz w:val="24"/>
                <w:szCs w:val="24"/>
              </w:rPr>
              <w:t>3 («удовлетворительно»)</w:t>
            </w:r>
          </w:p>
        </w:tc>
        <w:tc>
          <w:tcPr>
            <w:tcW w:w="6202" w:type="dxa"/>
          </w:tcPr>
          <w:p w:rsidR="00FB1351" w:rsidRPr="007A3702" w:rsidRDefault="00FB1351" w:rsidP="007A3702">
            <w:pPr>
              <w:pStyle w:val="ac"/>
              <w:widowControl w:val="0"/>
              <w:suppressAutoHyphens/>
              <w:spacing w:line="360" w:lineRule="auto"/>
              <w:ind w:firstLine="709"/>
              <w:contextualSpacing/>
              <w:jc w:val="both"/>
              <w:rPr>
                <w:color w:val="00000A"/>
                <w:sz w:val="24"/>
                <w:szCs w:val="24"/>
              </w:rPr>
            </w:pPr>
            <w:r w:rsidRPr="007A3702">
              <w:rPr>
                <w:color w:val="00000A"/>
                <w:sz w:val="24"/>
                <w:szCs w:val="24"/>
              </w:rPr>
              <w:t>Исполнение с большим количеством недочетов, а именно: неграмотно и невыразительно выполненные движения, слабая техническая подготовка, отсутствие свободы исполнения и т.д.</w:t>
            </w:r>
          </w:p>
        </w:tc>
      </w:tr>
      <w:tr w:rsidR="00FB1351" w:rsidRPr="007A3702" w:rsidTr="00520191">
        <w:tc>
          <w:tcPr>
            <w:tcW w:w="3085" w:type="dxa"/>
          </w:tcPr>
          <w:p w:rsidR="00FB1351" w:rsidRPr="007A3702" w:rsidRDefault="00FB1351" w:rsidP="007A3702">
            <w:pPr>
              <w:pStyle w:val="ac"/>
              <w:widowControl w:val="0"/>
              <w:suppressAutoHyphens/>
              <w:spacing w:line="360" w:lineRule="auto"/>
              <w:ind w:firstLine="709"/>
              <w:contextualSpacing/>
              <w:jc w:val="both"/>
              <w:rPr>
                <w:color w:val="00000A"/>
                <w:sz w:val="24"/>
                <w:szCs w:val="24"/>
              </w:rPr>
            </w:pPr>
            <w:r w:rsidRPr="007A3702">
              <w:rPr>
                <w:color w:val="00000A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6202" w:type="dxa"/>
          </w:tcPr>
          <w:p w:rsidR="00FB1351" w:rsidRPr="007A3702" w:rsidRDefault="00FB1351" w:rsidP="007A3702">
            <w:pPr>
              <w:pStyle w:val="ac"/>
              <w:widowControl w:val="0"/>
              <w:suppressAutoHyphens/>
              <w:spacing w:line="360" w:lineRule="auto"/>
              <w:ind w:firstLine="709"/>
              <w:contextualSpacing/>
              <w:jc w:val="both"/>
              <w:rPr>
                <w:color w:val="00000A"/>
                <w:sz w:val="24"/>
                <w:szCs w:val="24"/>
              </w:rPr>
            </w:pPr>
            <w:r w:rsidRPr="007A3702">
              <w:rPr>
                <w:color w:val="00000A"/>
                <w:sz w:val="24"/>
                <w:szCs w:val="24"/>
              </w:rPr>
              <w:t>Комплекс серьезных недостатков, являющийся следствием нерегулярного посещения занятий, а также интереса к ним, невыполнение программных требований</w:t>
            </w:r>
          </w:p>
        </w:tc>
      </w:tr>
      <w:tr w:rsidR="00FB1351" w:rsidRPr="007A3702" w:rsidTr="00520191">
        <w:tc>
          <w:tcPr>
            <w:tcW w:w="3085" w:type="dxa"/>
          </w:tcPr>
          <w:p w:rsidR="00FB1351" w:rsidRPr="007A3702" w:rsidRDefault="00FB1351" w:rsidP="007A3702">
            <w:pPr>
              <w:pStyle w:val="ac"/>
              <w:widowControl w:val="0"/>
              <w:suppressAutoHyphens/>
              <w:spacing w:line="360" w:lineRule="auto"/>
              <w:ind w:firstLine="709"/>
              <w:contextualSpacing/>
              <w:jc w:val="both"/>
              <w:rPr>
                <w:color w:val="00000A"/>
                <w:sz w:val="24"/>
                <w:szCs w:val="24"/>
              </w:rPr>
            </w:pPr>
            <w:r w:rsidRPr="007A3702">
              <w:rPr>
                <w:color w:val="00000A"/>
                <w:sz w:val="24"/>
                <w:szCs w:val="24"/>
              </w:rPr>
              <w:lastRenderedPageBreak/>
              <w:t>«зачет» (без отметки)</w:t>
            </w:r>
          </w:p>
        </w:tc>
        <w:tc>
          <w:tcPr>
            <w:tcW w:w="6202" w:type="dxa"/>
          </w:tcPr>
          <w:p w:rsidR="00FB1351" w:rsidRPr="007A3702" w:rsidRDefault="00FB1351" w:rsidP="007A3702">
            <w:pPr>
              <w:pStyle w:val="ac"/>
              <w:widowControl w:val="0"/>
              <w:suppressAutoHyphens/>
              <w:spacing w:line="360" w:lineRule="auto"/>
              <w:ind w:firstLine="709"/>
              <w:contextualSpacing/>
              <w:jc w:val="both"/>
              <w:rPr>
                <w:color w:val="00000A"/>
                <w:sz w:val="24"/>
                <w:szCs w:val="24"/>
              </w:rPr>
            </w:pPr>
            <w:r w:rsidRPr="007A3702">
              <w:rPr>
                <w:color w:val="00000A"/>
                <w:sz w:val="24"/>
                <w:szCs w:val="24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FB1351" w:rsidRPr="007A3702" w:rsidRDefault="00FB135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1351" w:rsidRPr="007A3702" w:rsidRDefault="00FB135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2D19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02">
        <w:rPr>
          <w:rFonts w:ascii="Times New Roman" w:hAnsi="Times New Roman" w:cs="Times New Roman"/>
          <w:b/>
          <w:sz w:val="24"/>
          <w:szCs w:val="24"/>
        </w:rPr>
        <w:t>V. Методическое обеспечение учебного процесса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 xml:space="preserve">Классический танец - основа всех видов хореографического искусства </w:t>
      </w:r>
      <w:r w:rsidR="00A92D19" w:rsidRPr="007A3702">
        <w:rPr>
          <w:rFonts w:ascii="Times New Roman" w:hAnsi="Times New Roman" w:cs="Times New Roman"/>
          <w:sz w:val="24"/>
          <w:szCs w:val="24"/>
        </w:rPr>
        <w:t>–</w:t>
      </w:r>
      <w:r w:rsidRPr="007A3702">
        <w:rPr>
          <w:rFonts w:ascii="Times New Roman" w:hAnsi="Times New Roman" w:cs="Times New Roman"/>
          <w:sz w:val="24"/>
          <w:szCs w:val="24"/>
        </w:rPr>
        <w:t xml:space="preserve"> являетсясамой сложной формой профессионально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й хореографии, одной из главных </w:t>
      </w:r>
      <w:r w:rsidRPr="007A3702">
        <w:rPr>
          <w:rFonts w:ascii="Times New Roman" w:hAnsi="Times New Roman" w:cs="Times New Roman"/>
          <w:sz w:val="24"/>
          <w:szCs w:val="24"/>
        </w:rPr>
        <w:t>выразительных средств современного бале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та. Он представляет собой чётко </w:t>
      </w:r>
      <w:r w:rsidRPr="007A3702">
        <w:rPr>
          <w:rFonts w:ascii="Times New Roman" w:hAnsi="Times New Roman" w:cs="Times New Roman"/>
          <w:sz w:val="24"/>
          <w:szCs w:val="24"/>
        </w:rPr>
        <w:t>выраженную систему движений, призванную с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делать тело дисциплинированным, </w:t>
      </w:r>
      <w:r w:rsidRPr="007A3702">
        <w:rPr>
          <w:rFonts w:ascii="Times New Roman" w:hAnsi="Times New Roman" w:cs="Times New Roman"/>
          <w:sz w:val="24"/>
          <w:szCs w:val="24"/>
        </w:rPr>
        <w:t>подвижным и красивым.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 xml:space="preserve">Классический экзерсис является стержнем, на основе которого развивалисьдругие танцевальные экзерсисы. Этот комплекс 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наиболее правильно и гармонично развивает тело, </w:t>
      </w:r>
      <w:r w:rsidRPr="007A3702">
        <w:rPr>
          <w:rFonts w:ascii="Times New Roman" w:hAnsi="Times New Roman" w:cs="Times New Roman"/>
          <w:sz w:val="24"/>
          <w:szCs w:val="24"/>
        </w:rPr>
        <w:t xml:space="preserve">активно исправляя физические 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недостатки, создавая прекрасную </w:t>
      </w:r>
      <w:r w:rsidRPr="007A3702">
        <w:rPr>
          <w:rFonts w:ascii="Times New Roman" w:hAnsi="Times New Roman" w:cs="Times New Roman"/>
          <w:sz w:val="24"/>
          <w:szCs w:val="24"/>
        </w:rPr>
        <w:t>манеру танца и осанку.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Являясь основой всех видов танцевальных искусств, на сегодняшний деньклассический танец имеет отработанную систему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, способствующую овладению этой </w:t>
      </w:r>
      <w:r w:rsidRPr="007A3702">
        <w:rPr>
          <w:rFonts w:ascii="Times New Roman" w:hAnsi="Times New Roman" w:cs="Times New Roman"/>
          <w:sz w:val="24"/>
          <w:szCs w:val="24"/>
        </w:rPr>
        <w:t>дисциплиной. Ни один урок классического танца н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е обходится без чёткой методики </w:t>
      </w:r>
      <w:r w:rsidRPr="007A3702">
        <w:rPr>
          <w:rFonts w:ascii="Times New Roman" w:hAnsi="Times New Roman" w:cs="Times New Roman"/>
          <w:sz w:val="24"/>
          <w:szCs w:val="24"/>
        </w:rPr>
        <w:t>проведения урока и его планирования.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Изучение классического танца - процесс сложный, требующий от учащихся ипедагога постоянного труда, внимания, памяти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, воли. Экзерсис, основанный на </w:t>
      </w:r>
      <w:r w:rsidRPr="007A3702">
        <w:rPr>
          <w:rFonts w:ascii="Times New Roman" w:hAnsi="Times New Roman" w:cs="Times New Roman"/>
          <w:sz w:val="24"/>
          <w:szCs w:val="24"/>
        </w:rPr>
        <w:t>классическом танце, давно доказал право на первое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 место в освоение танцевального </w:t>
      </w:r>
      <w:r w:rsidRPr="007A3702">
        <w:rPr>
          <w:rFonts w:ascii="Times New Roman" w:hAnsi="Times New Roman" w:cs="Times New Roman"/>
          <w:sz w:val="24"/>
          <w:szCs w:val="24"/>
        </w:rPr>
        <w:t>искусства.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Природа классического танца и его техника познаются через исполнительство.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Профессиональный опыт и талант педагога исключительно важны в работе, ноосмыслить специальность педагога классическог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о танца и овладеть ее подлинным </w:t>
      </w:r>
      <w:r w:rsidRPr="007A3702">
        <w:rPr>
          <w:rFonts w:ascii="Times New Roman" w:hAnsi="Times New Roman" w:cs="Times New Roman"/>
          <w:sz w:val="24"/>
          <w:szCs w:val="24"/>
        </w:rPr>
        <w:t>мастерством без методического самоанализа не возможно.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Урок классического танца – трудоемкая и сложная учебная работа, наполненнаябесконечно повторяемой отработкой каждого пройденного и вновь изучаемого движения.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Одновременно с самого начала работы над развитием профессиональных навыковучащихся, педагог должен обращать особое вн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имание на характер исполняемого </w:t>
      </w:r>
      <w:r w:rsidRPr="007A3702">
        <w:rPr>
          <w:rFonts w:ascii="Times New Roman" w:hAnsi="Times New Roman" w:cs="Times New Roman"/>
          <w:sz w:val="24"/>
          <w:szCs w:val="24"/>
        </w:rPr>
        <w:t>движения и его музыкальную выразительность.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Личность педагога занимает особо важное место в жизни учащихся. Она должна бытьпритягательной.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 xml:space="preserve">Внешний вид преподавателя, его манера, привычки, отношение к классу в целом и </w:t>
      </w:r>
      <w:r w:rsidRPr="007A3702">
        <w:rPr>
          <w:rFonts w:ascii="Times New Roman" w:hAnsi="Times New Roman" w:cs="Times New Roman"/>
          <w:sz w:val="24"/>
          <w:szCs w:val="24"/>
        </w:rPr>
        <w:lastRenderedPageBreak/>
        <w:t>ккаждому ученику в отдельности, стиль работы, увлеченн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ость в процессе ведения урока – </w:t>
      </w:r>
      <w:r w:rsidRPr="007A3702">
        <w:rPr>
          <w:rFonts w:ascii="Times New Roman" w:hAnsi="Times New Roman" w:cs="Times New Roman"/>
          <w:sz w:val="24"/>
          <w:szCs w:val="24"/>
        </w:rPr>
        <w:t>все это оказывает влияние на реализацию конкрет</w:t>
      </w:r>
      <w:r w:rsidR="00A92D19" w:rsidRPr="007A3702">
        <w:rPr>
          <w:rFonts w:ascii="Times New Roman" w:hAnsi="Times New Roman" w:cs="Times New Roman"/>
          <w:sz w:val="24"/>
          <w:szCs w:val="24"/>
        </w:rPr>
        <w:t>ных задач в процессе обучения и воспитания учащихся.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В процессе работы некоторые преподаватели предъявляют к учащимся одинаковые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требования.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При оценке успеваемости учащихся преподавателю необходимо указать каждому изних – почему выставлена именно такая оценка и как над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о исправлять недостатки. Только </w:t>
      </w:r>
      <w:r w:rsidRPr="007A3702">
        <w:rPr>
          <w:rFonts w:ascii="Times New Roman" w:hAnsi="Times New Roman" w:cs="Times New Roman"/>
          <w:sz w:val="24"/>
          <w:szCs w:val="24"/>
        </w:rPr>
        <w:t>тогда оценка успеваемости может стать воспитательным средс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твом, стимулирующего </w:t>
      </w:r>
      <w:r w:rsidRPr="007A3702">
        <w:rPr>
          <w:rFonts w:ascii="Times New Roman" w:hAnsi="Times New Roman" w:cs="Times New Roman"/>
          <w:sz w:val="24"/>
          <w:szCs w:val="24"/>
        </w:rPr>
        <w:t>ученика для наилучшего результата.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Каждый преподаватель создает для себя определенную методику проведения уроков.Здесь необходимо опираться на глубокие знания канонов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 школы классического танца, при </w:t>
      </w:r>
      <w:r w:rsidRPr="007A3702">
        <w:rPr>
          <w:rFonts w:ascii="Times New Roman" w:hAnsi="Times New Roman" w:cs="Times New Roman"/>
          <w:sz w:val="24"/>
          <w:szCs w:val="24"/>
        </w:rPr>
        <w:t>этом стоит помнить, что ведущей национальной чер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той и традиционным направлением </w:t>
      </w:r>
      <w:r w:rsidRPr="007A3702">
        <w:rPr>
          <w:rFonts w:ascii="Times New Roman" w:hAnsi="Times New Roman" w:cs="Times New Roman"/>
          <w:sz w:val="24"/>
          <w:szCs w:val="24"/>
        </w:rPr>
        <w:t>русской школы классического танца является отточенная техника исполнения.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В хореографии (в классическом танце, в частности) специальных методовпреподавания нет, и начинающему педагогу необходимо адаптировать име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ющиеся в </w:t>
      </w:r>
      <w:r w:rsidRPr="007A3702">
        <w:rPr>
          <w:rFonts w:ascii="Times New Roman" w:hAnsi="Times New Roman" w:cs="Times New Roman"/>
          <w:sz w:val="24"/>
          <w:szCs w:val="24"/>
        </w:rPr>
        <w:t>педагогике методы обучения с целью выявления наиболее эффективных.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Конечно, классический танец развивается; методика обучениясовершенствуется, растет техника танца.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В правилах школы классического танца сконденсирован огромный многовековой опытисполнителей и педагогов: как эмпирический, наглядн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о передающийся и по сей день из </w:t>
      </w:r>
      <w:r w:rsidRPr="007A3702">
        <w:rPr>
          <w:rFonts w:ascii="Times New Roman" w:hAnsi="Times New Roman" w:cs="Times New Roman"/>
          <w:sz w:val="24"/>
          <w:szCs w:val="24"/>
        </w:rPr>
        <w:t>поколения в поколение, так и зафиксированный в учебниках.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Методика преподавания реализует основную цель - через хореографическое обучениевоспитать гармонически развитую личность. Основопо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лагающим выступает воспитание и </w:t>
      </w:r>
      <w:r w:rsidRPr="007A3702">
        <w:rPr>
          <w:rFonts w:ascii="Times New Roman" w:hAnsi="Times New Roman" w:cs="Times New Roman"/>
          <w:sz w:val="24"/>
          <w:szCs w:val="24"/>
        </w:rPr>
        <w:t>обучение средствами танца. Методы обучения о</w:t>
      </w:r>
      <w:r w:rsidR="00A92D19" w:rsidRPr="007A3702">
        <w:rPr>
          <w:rFonts w:ascii="Times New Roman" w:hAnsi="Times New Roman" w:cs="Times New Roman"/>
          <w:sz w:val="24"/>
          <w:szCs w:val="24"/>
        </w:rPr>
        <w:t xml:space="preserve">пираются на законы психологии и </w:t>
      </w:r>
      <w:r w:rsidRPr="007A3702">
        <w:rPr>
          <w:rFonts w:ascii="Times New Roman" w:hAnsi="Times New Roman" w:cs="Times New Roman"/>
          <w:sz w:val="24"/>
          <w:szCs w:val="24"/>
        </w:rPr>
        <w:t>педагогики.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При единой основе методики преподавания необходимо постоянно искать пути еёпроецирования на конкретного индивидуума или группу учащихся.</w:t>
      </w:r>
    </w:p>
    <w:p w:rsidR="007A3702" w:rsidRDefault="007A3702" w:rsidP="007A3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02" w:rsidRDefault="007A3702" w:rsidP="007A3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02" w:rsidRDefault="007A3702" w:rsidP="007A3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02" w:rsidRDefault="007A3702" w:rsidP="007A3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02" w:rsidRDefault="007A3702" w:rsidP="007A3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02" w:rsidRDefault="007A3702" w:rsidP="007A3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02" w:rsidRDefault="007A3702" w:rsidP="007A3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2B1" w:rsidRPr="007A3702" w:rsidRDefault="00245686" w:rsidP="007A3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02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  <w:r w:rsidR="00F632B1" w:rsidRPr="007A3702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1. Базарова Н., Мей В. «Азбука классического танца» - СПб: «Планета музыки», 2010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2. Базарова Н. П. «Классический танец» - СПб: «Лань», «Планета музыки», 2009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3. Барышникова Т. «Азбука хореографии» - СПб: «Люкси» и «Респекс»,1996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4. Блок Л. Д. «Классический танец» - М.: «Искусство», 1987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5. Ваганова А. Я. «Основы классического танца» - СПб: «Лань», 2007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6. Васильева Т. И. «Балетная осанка» / Методическое пособие для преподавателей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хореографических школ и школ искусств. М., 1993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7. Волынский А. «Книга ликований. Азбука классического танца» - Л.: «АРТ». 1992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8. Головкина С. Н. «Уроки классического танца в старших классах - М., Искусство, 1989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9. Звездочкин В.А. «Классический танец» - СПб: «Планета музыки», 2011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10. Калугина О.Г. «Методика преподавания хореографических дисциплин» / Учебнометодическое пособие. Киров: КИПК и ПРО, 2011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11. Костровицкая В. С. «100 уроков классического танца» - Л.: Искусство, 1981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12. Костровицкая В.С., А. Писарев «Школа классического танца» - Л.: Искусство, 1986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13. Красовская В. М. История русского балета. — Л., 1978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14. Красовская В. М. Агриппина Яковлевна Ваганова. — Л.: "Искусство", 1989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15. Красовская В. М. Павлова. Нижинский. Ваганова. Три балетные повести. — М.: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"Аграф", 1999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16. Мессерер А. «Уроки классического танца» - М.: «Искусство»,1967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17. Покровская Е.Г. «Принципы сочинения учебной комбинации у палки по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классическому танцу» / Методическое пособие для преподавателей. Харьков, 2010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18. Тарасов Н. «Классический танец» - М.: Искусство, 198116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19. Тарасов Н.И. «Классический танец. Школа мужского исполнительства» - М.: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Искусство,1987</w:t>
      </w:r>
    </w:p>
    <w:p w:rsidR="00F632B1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20. Тарасов Н.И. «Методика классического тренажа» - СПб: «Лань», 2009</w:t>
      </w:r>
    </w:p>
    <w:p w:rsidR="00F6736F" w:rsidRPr="007A3702" w:rsidRDefault="00F632B1" w:rsidP="007A3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02">
        <w:rPr>
          <w:rFonts w:ascii="Times New Roman" w:hAnsi="Times New Roman" w:cs="Times New Roman"/>
          <w:sz w:val="24"/>
          <w:szCs w:val="24"/>
        </w:rPr>
        <w:t>21. Ярмолович Л. «Классический танец» - Л.: «Музыка», 1986</w:t>
      </w:r>
    </w:p>
    <w:sectPr w:rsidR="00F6736F" w:rsidRPr="007A3702" w:rsidSect="007A3702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11" w:rsidRDefault="004A6011" w:rsidP="00245686">
      <w:pPr>
        <w:spacing w:after="0" w:line="240" w:lineRule="auto"/>
      </w:pPr>
      <w:r>
        <w:separator/>
      </w:r>
    </w:p>
  </w:endnote>
  <w:endnote w:type="continuationSeparator" w:id="0">
    <w:p w:rsidR="004A6011" w:rsidRDefault="004A6011" w:rsidP="002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132829"/>
    </w:sdtPr>
    <w:sdtEndPr/>
    <w:sdtContent>
      <w:p w:rsidR="00152AB9" w:rsidRDefault="005846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3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2AB9" w:rsidRDefault="00152AB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11" w:rsidRDefault="004A6011" w:rsidP="00245686">
      <w:pPr>
        <w:spacing w:after="0" w:line="240" w:lineRule="auto"/>
      </w:pPr>
      <w:r>
        <w:separator/>
      </w:r>
    </w:p>
  </w:footnote>
  <w:footnote w:type="continuationSeparator" w:id="0">
    <w:p w:rsidR="004A6011" w:rsidRDefault="004A6011" w:rsidP="0024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B6E"/>
    <w:multiLevelType w:val="hybridMultilevel"/>
    <w:tmpl w:val="163097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65921"/>
    <w:multiLevelType w:val="hybridMultilevel"/>
    <w:tmpl w:val="18F4BB88"/>
    <w:lvl w:ilvl="0" w:tplc="A6EC3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127F"/>
    <w:multiLevelType w:val="hybridMultilevel"/>
    <w:tmpl w:val="869A4C64"/>
    <w:lvl w:ilvl="0" w:tplc="6E308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3525C"/>
    <w:multiLevelType w:val="hybridMultilevel"/>
    <w:tmpl w:val="86CE094C"/>
    <w:lvl w:ilvl="0" w:tplc="55F4EE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D6807"/>
    <w:multiLevelType w:val="hybridMultilevel"/>
    <w:tmpl w:val="23F605D6"/>
    <w:lvl w:ilvl="0" w:tplc="A6EC3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27B49"/>
    <w:multiLevelType w:val="hybridMultilevel"/>
    <w:tmpl w:val="3FECC458"/>
    <w:lvl w:ilvl="0" w:tplc="E814E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36BCA"/>
    <w:multiLevelType w:val="hybridMultilevel"/>
    <w:tmpl w:val="C16616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235A4"/>
    <w:multiLevelType w:val="hybridMultilevel"/>
    <w:tmpl w:val="0352A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A4541"/>
    <w:multiLevelType w:val="hybridMultilevel"/>
    <w:tmpl w:val="13FAC71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CBE"/>
    <w:rsid w:val="000335AD"/>
    <w:rsid w:val="000D4AF7"/>
    <w:rsid w:val="001326D7"/>
    <w:rsid w:val="00152AB9"/>
    <w:rsid w:val="00245686"/>
    <w:rsid w:val="002F77BE"/>
    <w:rsid w:val="004A6011"/>
    <w:rsid w:val="005846B1"/>
    <w:rsid w:val="0058534B"/>
    <w:rsid w:val="0065630A"/>
    <w:rsid w:val="00733CBE"/>
    <w:rsid w:val="007A3702"/>
    <w:rsid w:val="008606AF"/>
    <w:rsid w:val="00A92D19"/>
    <w:rsid w:val="00AA550E"/>
    <w:rsid w:val="00C553CC"/>
    <w:rsid w:val="00C61289"/>
    <w:rsid w:val="00CD3FBA"/>
    <w:rsid w:val="00E53CC8"/>
    <w:rsid w:val="00EA5450"/>
    <w:rsid w:val="00EF1CED"/>
    <w:rsid w:val="00F632B1"/>
    <w:rsid w:val="00F6736F"/>
    <w:rsid w:val="00FB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F60"/>
  <w15:docId w15:val="{9345EFA9-D6A4-420E-B8D6-EA2CEC68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8"/>
  </w:style>
  <w:style w:type="paragraph" w:styleId="1">
    <w:name w:val="heading 1"/>
    <w:basedOn w:val="a"/>
    <w:next w:val="a"/>
    <w:link w:val="10"/>
    <w:uiPriority w:val="9"/>
    <w:qFormat/>
    <w:rsid w:val="00033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B1"/>
    <w:pPr>
      <w:ind w:left="720"/>
      <w:contextualSpacing/>
    </w:pPr>
  </w:style>
  <w:style w:type="paragraph" w:customStyle="1" w:styleId="21">
    <w:name w:val="Основной текст (2)1"/>
    <w:basedOn w:val="a"/>
    <w:rsid w:val="000335AD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11">
    <w:name w:val="Заголовок №11"/>
    <w:basedOn w:val="a"/>
    <w:rsid w:val="000335AD"/>
    <w:pPr>
      <w:shd w:val="clear" w:color="auto" w:fill="FFFFFF"/>
      <w:spacing w:before="1800" w:after="780" w:line="240" w:lineRule="atLeast"/>
      <w:jc w:val="center"/>
      <w:outlineLvl w:val="0"/>
    </w:pPr>
    <w:rPr>
      <w:rFonts w:ascii="Times New Roman" w:eastAsia="Times New Roman" w:hAnsi="Times New Roman" w:cs="Times New Roman"/>
      <w:b/>
      <w:sz w:val="35"/>
      <w:szCs w:val="24"/>
      <w:lang w:eastAsia="ru-RU"/>
    </w:rPr>
  </w:style>
  <w:style w:type="paragraph" w:customStyle="1" w:styleId="Textbody">
    <w:name w:val="Text body"/>
    <w:basedOn w:val="a"/>
    <w:rsid w:val="000335AD"/>
    <w:pPr>
      <w:suppressAutoHyphens/>
      <w:autoSpaceDN w:val="0"/>
      <w:spacing w:after="0" w:line="240" w:lineRule="auto"/>
      <w:ind w:left="112"/>
    </w:pPr>
    <w:rPr>
      <w:rFonts w:ascii="Arial" w:eastAsia="SimSun" w:hAnsi="Arial" w:cs="Arial"/>
      <w:kern w:val="3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3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0335AD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7A3702"/>
    <w:pPr>
      <w:tabs>
        <w:tab w:val="right" w:leader="dot" w:pos="9214"/>
      </w:tabs>
      <w:spacing w:after="100" w:line="360" w:lineRule="auto"/>
      <w:jc w:val="both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7A3702"/>
    <w:pPr>
      <w:tabs>
        <w:tab w:val="right" w:leader="dot" w:pos="9214"/>
      </w:tabs>
      <w:spacing w:after="100" w:line="360" w:lineRule="auto"/>
      <w:ind w:left="220"/>
      <w:jc w:val="both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335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5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4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5686"/>
  </w:style>
  <w:style w:type="paragraph" w:styleId="aa">
    <w:name w:val="footer"/>
    <w:basedOn w:val="a"/>
    <w:link w:val="ab"/>
    <w:uiPriority w:val="99"/>
    <w:unhideWhenUsed/>
    <w:rsid w:val="0024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5686"/>
  </w:style>
  <w:style w:type="paragraph" w:styleId="ac">
    <w:name w:val="No Spacing"/>
    <w:qFormat/>
    <w:rsid w:val="00FB1351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B2EE-54D9-421B-9E25-EC63AC91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dcterms:created xsi:type="dcterms:W3CDTF">2017-04-02T12:23:00Z</dcterms:created>
  <dcterms:modified xsi:type="dcterms:W3CDTF">2021-10-06T05:04:00Z</dcterms:modified>
</cp:coreProperties>
</file>